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8B8" w:rsidRPr="004A332E" w:rsidRDefault="009838B8" w:rsidP="009838B8">
      <w:pPr>
        <w:pStyle w:val="2"/>
      </w:pPr>
      <w:bookmarkStart w:id="0" w:name="_GoBack"/>
      <w:r w:rsidRPr="004A332E">
        <w:t>第</w:t>
      </w:r>
      <w:r w:rsidRPr="004A332E">
        <w:t>30</w:t>
      </w:r>
      <w:r w:rsidRPr="004A332E">
        <w:t>课时　专题强化：动力学和能量观点的综合应用</w:t>
      </w:r>
    </w:p>
    <w:bookmarkEnd w:id="0"/>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5FE45605" wp14:editId="55C4DB8D">
            <wp:extent cx="38100" cy="108585"/>
            <wp:effectExtent l="0" t="0" r="0" b="5715"/>
            <wp:docPr id="3609" name="image5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7C2792FA" wp14:editId="153E6A19">
            <wp:extent cx="38100" cy="108585"/>
            <wp:effectExtent l="0" t="0" r="0" b="5715"/>
            <wp:docPr id="3610" name="image5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会利用动力学和能量观点分析多运动组合问题。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会用功能关系解决传送带模型综合问题。</w:t>
      </w:r>
    </w:p>
    <w:p w:rsidR="009838B8" w:rsidRPr="004A332E" w:rsidRDefault="009838B8" w:rsidP="009838B8">
      <w:pPr>
        <w:pStyle w:val="3"/>
      </w:pPr>
      <w:r w:rsidRPr="004A332E">
        <w:t>考点一　传送带中的能量问题</w:t>
      </w:r>
    </w:p>
    <w:p w:rsidR="009838B8" w:rsidRPr="004A332E" w:rsidRDefault="009838B8" w:rsidP="009838B8">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传送带问题的分析方法</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动力学角度：首先要正确分析物体的运动过程，做好受力分析，然后利用运动学公式结合牛顿第二定律求物体及传送带在相应时间内的位移，找出物体和传送带之间的位移关系。</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能量角度：求传送带对物体所做的功、物体和传送带由于相对滑动而产生的热量、因放上物体而使电动机多消耗的电能等，常依据功能关系或能量守恒定律求解。</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注意：当物体与传送带速度相同时，摩擦力往往发生突变。</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传送带问题涉及的功能关系</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传送带克服摩擦力做的功：</w:t>
      </w:r>
      <w:r w:rsidRPr="004A332E">
        <w:rPr>
          <w:rFonts w:ascii="Times New Roman" w:hAnsi="Times New Roman"/>
          <w:i/>
          <w:w w:val="104"/>
        </w:rPr>
        <w:t>W</w:t>
      </w:r>
      <w:r w:rsidRPr="004A332E">
        <w:rPr>
          <w:rFonts w:ascii="Times New Roman" w:hAnsi="Times New Roman"/>
          <w:w w:val="104"/>
        </w:rPr>
        <w:t>=</w:t>
      </w:r>
      <w:r w:rsidRPr="004A332E">
        <w:rPr>
          <w:rFonts w:ascii="Times New Roman" w:hAnsi="Times New Roman"/>
          <w:i/>
          <w:w w:val="104"/>
        </w:rPr>
        <w:t>fs</w:t>
      </w:r>
      <w:r w:rsidRPr="004A332E">
        <w:rPr>
          <w:rFonts w:ascii="Times New Roman" w:hAnsi="Times New Roman"/>
          <w:w w:val="104"/>
          <w:vertAlign w:val="subscript"/>
        </w:rPr>
        <w:t>传</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系统产生的内能：</w:t>
      </w:r>
      <w:r w:rsidRPr="004A332E">
        <w:rPr>
          <w:rFonts w:ascii="Times New Roman" w:hAnsi="Times New Roman"/>
          <w:i/>
          <w:w w:val="104"/>
        </w:rPr>
        <w:t>Q</w:t>
      </w:r>
      <w:r w:rsidRPr="004A332E">
        <w:rPr>
          <w:rFonts w:ascii="Times New Roman" w:hAnsi="Times New Roman"/>
          <w:w w:val="104"/>
        </w:rPr>
        <w:t>=</w:t>
      </w:r>
      <w:r w:rsidRPr="004A332E">
        <w:rPr>
          <w:rFonts w:ascii="Times New Roman" w:hAnsi="Times New Roman"/>
          <w:i/>
          <w:w w:val="104"/>
        </w:rPr>
        <w:t>fs</w:t>
      </w:r>
      <w:r w:rsidRPr="004A332E">
        <w:rPr>
          <w:rFonts w:ascii="Times New Roman" w:hAnsi="Times New Roman"/>
          <w:w w:val="104"/>
          <w:vertAlign w:val="subscript"/>
        </w:rPr>
        <w:t>相对</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功能关系分析：</w:t>
      </w:r>
      <w:r w:rsidRPr="004A332E">
        <w:rPr>
          <w:rFonts w:ascii="Times New Roman" w:hAnsi="Times New Roman"/>
          <w:i/>
          <w:w w:val="104"/>
        </w:rPr>
        <w:t>W</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w:r w:rsidRPr="004A332E">
        <w:rPr>
          <w:rFonts w:ascii="Times New Roman" w:hAnsi="Times New Roman"/>
          <w:i/>
          <w:w w:val="104"/>
        </w:rPr>
        <w:t>Q</w:t>
      </w:r>
      <w:r w:rsidRPr="004A332E">
        <w:rPr>
          <w:rFonts w:ascii="Times New Roman" w:hAnsi="Times New Roman"/>
          <w:w w:val="104"/>
        </w:rPr>
        <w:t>。</w:t>
      </w:r>
    </w:p>
    <w:p w:rsidR="009838B8" w:rsidRDefault="009838B8" w:rsidP="009838B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678FC81" wp14:editId="3A7B95EA">
            <wp:extent cx="38100" cy="108585"/>
            <wp:effectExtent l="0" t="0" r="0" b="5715"/>
            <wp:docPr id="3611" name="image5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3232FC90" wp14:editId="690FEFE2">
            <wp:extent cx="38100" cy="108585"/>
            <wp:effectExtent l="0" t="0" r="0" b="5715"/>
            <wp:docPr id="3612" name="image5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广东深圳市实验中学等三校联考</w:t>
      </w:r>
      <w:r>
        <w:rPr>
          <w:rFonts w:ascii="Times New Roman" w:eastAsia="楷体" w:hAnsi="Times New Roman"/>
          <w:w w:val="104"/>
        </w:rPr>
        <w:t>)</w:t>
      </w:r>
      <w:r w:rsidRPr="004A332E">
        <w:rPr>
          <w:rFonts w:ascii="Times New Roman" w:hAnsi="Times New Roman"/>
          <w:w w:val="104"/>
        </w:rPr>
        <w:t>如图所示，电动机带动水平传送带以速度</w:t>
      </w:r>
      <w:r w:rsidRPr="004A332E">
        <w:rPr>
          <w:rFonts w:ascii="Times New Roman" w:hAnsi="Times New Roman"/>
          <w:i/>
          <w:w w:val="104"/>
        </w:rPr>
        <w:t>v</w:t>
      </w:r>
      <w:r w:rsidRPr="004A332E">
        <w:rPr>
          <w:rFonts w:ascii="Times New Roman" w:hAnsi="Times New Roman"/>
          <w:w w:val="104"/>
        </w:rPr>
        <w:t>顺时针匀速转动，一质量为</w:t>
      </w:r>
      <w:r w:rsidRPr="004A332E">
        <w:rPr>
          <w:rFonts w:ascii="Times New Roman" w:hAnsi="Times New Roman"/>
          <w:i/>
          <w:w w:val="104"/>
        </w:rPr>
        <w:t>m</w:t>
      </w:r>
      <w:r w:rsidRPr="004A332E">
        <w:rPr>
          <w:rFonts w:ascii="Times New Roman" w:hAnsi="Times New Roman"/>
          <w:w w:val="104"/>
        </w:rPr>
        <w:t>的物体轻放在传送带上，经过一段时间后物体与传送带相对静止。已知物体与传送带间的动摩擦因数为</w:t>
      </w:r>
      <w:r w:rsidRPr="004A332E">
        <w:rPr>
          <w:rFonts w:ascii="Times New Roman" w:hAnsi="Times New Roman"/>
          <w:i/>
          <w:w w:val="104"/>
        </w:rPr>
        <w:t>μ</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，则对于物体从静止释放到相对传送带静止这一过程，下列说法正确的是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9838B8" w:rsidRPr="004A332E" w:rsidRDefault="009838B8" w:rsidP="009838B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372AD8F" wp14:editId="0179157A">
            <wp:extent cx="1077595" cy="429895"/>
            <wp:effectExtent l="0" t="0" r="8255" b="8255"/>
            <wp:docPr id="3613" name="image5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429895"/>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物体运动的时间为</w:t>
      </w:r>
      <m:oMath>
        <m:f>
          <m:fPr>
            <m:ctrlPr>
              <w:rPr>
                <w:rFonts w:ascii="Cambria Math" w:hAnsi="Cambria Math"/>
              </w:rPr>
            </m:ctrlPr>
          </m:fPr>
          <m:num>
            <m:r>
              <w:rPr>
                <w:rFonts w:ascii="Cambria Math" w:hAnsi="Cambria Math"/>
              </w:rPr>
              <m:t>v</m:t>
            </m:r>
          </m:num>
          <m:den>
            <m:r>
              <w:rPr>
                <w:rFonts w:ascii="Cambria Math" w:hAnsi="Cambria Math"/>
              </w:rPr>
              <m:t>μg</m:t>
            </m:r>
          </m:den>
        </m:f>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传送带克服摩擦力做的功为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mv</w:t>
      </w:r>
      <w:r w:rsidRPr="004A332E">
        <w:rPr>
          <w:rFonts w:ascii="Times New Roman" w:hAnsi="Times New Roman"/>
          <w:w w:val="104"/>
          <w:vertAlign w:val="super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物体在传送带上的划痕长度为</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μg</m:t>
            </m:r>
          </m:den>
        </m:f>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电动机增加的功率为</w:t>
      </w:r>
      <w:r w:rsidRPr="004A332E">
        <w:rPr>
          <w:rFonts w:ascii="Times New Roman" w:hAnsi="Times New Roman"/>
          <w:i/>
          <w:w w:val="104"/>
        </w:rPr>
        <w:t>μmgv</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ACD</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根据牛顿第二定律，有</w:t>
      </w:r>
      <w:r w:rsidRPr="004A332E">
        <w:rPr>
          <w:rFonts w:ascii="Times New Roman" w:hAnsi="Times New Roman"/>
          <w:i/>
        </w:rPr>
        <w:t>μmg</w:t>
      </w:r>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，解得</w:t>
      </w:r>
      <w:r w:rsidRPr="004A332E">
        <w:rPr>
          <w:rFonts w:ascii="Times New Roman" w:hAnsi="Times New Roman"/>
          <w:i/>
        </w:rPr>
        <w:t>a</w:t>
      </w:r>
      <w:r w:rsidRPr="004A332E">
        <w:rPr>
          <w:rFonts w:ascii="Times New Roman" w:hAnsi="Times New Roman"/>
        </w:rPr>
        <w:t>=</w:t>
      </w:r>
      <w:r w:rsidRPr="004A332E">
        <w:rPr>
          <w:rFonts w:ascii="Times New Roman" w:hAnsi="Times New Roman"/>
          <w:i/>
        </w:rPr>
        <w:t>μg</w:t>
      </w:r>
      <w:r w:rsidRPr="004A332E">
        <w:rPr>
          <w:rFonts w:ascii="Times New Roman" w:eastAsia="楷体" w:hAnsi="Times New Roman"/>
        </w:rPr>
        <w:t>，物体运动的时间为</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a</m:t>
            </m:r>
          </m:den>
        </m:f>
      </m:oMath>
      <w:r w:rsidRPr="004A332E">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μg</m:t>
            </m:r>
          </m:den>
        </m:f>
      </m:oMath>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正确；物体运动的位移为</w:t>
      </w:r>
      <w:r w:rsidRPr="004A332E">
        <w:rPr>
          <w:rFonts w:ascii="Times New Roman" w:hAnsi="Times New Roman"/>
          <w:i/>
        </w:rPr>
        <w:t>s'</w:t>
      </w:r>
      <w:r w:rsidRPr="004A332E">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μg</m:t>
            </m:r>
          </m:den>
        </m:f>
      </m:oMath>
      <w:r w:rsidRPr="004A332E">
        <w:rPr>
          <w:rFonts w:ascii="Times New Roman" w:eastAsia="楷体" w:hAnsi="Times New Roman"/>
        </w:rPr>
        <w:t>，物体在传送带上的划痕长度为</w:t>
      </w:r>
      <w:r w:rsidRPr="004A332E">
        <w:rPr>
          <w:rFonts w:ascii="Times New Roman" w:hAnsi="Times New Roman"/>
        </w:rPr>
        <w:t>Δ</w:t>
      </w:r>
      <w:r w:rsidRPr="004A332E">
        <w:rPr>
          <w:rFonts w:ascii="Times New Roman" w:hAnsi="Times New Roman"/>
          <w:i/>
        </w:rPr>
        <w:t>s</w:t>
      </w:r>
      <w:r w:rsidRPr="004A332E">
        <w:rPr>
          <w:rFonts w:ascii="Times New Roman" w:hAnsi="Times New Roman"/>
        </w:rPr>
        <w:t>=</w:t>
      </w:r>
      <w:r w:rsidRPr="004A332E">
        <w:rPr>
          <w:rFonts w:ascii="Times New Roman" w:hAnsi="Times New Roman"/>
          <w:i/>
        </w:rPr>
        <w:t>vt</w:t>
      </w:r>
      <w:r w:rsidRPr="004A332E">
        <w:rPr>
          <w:rFonts w:ascii="Times New Roman" w:hAnsi="Times New Roman"/>
        </w:rPr>
        <w:t>-</w:t>
      </w:r>
      <w:r w:rsidRPr="004A332E">
        <w:rPr>
          <w:rFonts w:ascii="Times New Roman" w:hAnsi="Times New Roman"/>
          <w:i/>
        </w:rPr>
        <w:t>s'</w:t>
      </w:r>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μg</m:t>
            </m:r>
          </m:den>
        </m:f>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正确；传送带克服摩擦力做的功就是电动机多做的功，电动机多做的功转化成了物体的动能和摩擦产生的内能，物体在这个过程中获得的动能为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eastAsia="楷体" w:hAnsi="Times New Roman"/>
        </w:rPr>
        <w:t>，所以传送带克服摩擦力做的功一定大于</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错误；电动机增加的功率为</w:t>
      </w:r>
      <w:r w:rsidRPr="004A332E">
        <w:rPr>
          <w:rFonts w:ascii="Times New Roman" w:hAnsi="Times New Roman"/>
        </w:rPr>
        <w:t>Δ</w:t>
      </w:r>
      <w:r w:rsidRPr="004A332E">
        <w:rPr>
          <w:rFonts w:ascii="Times New Roman" w:hAnsi="Times New Roman"/>
          <w:i/>
        </w:rPr>
        <w:t>P</w:t>
      </w:r>
      <w:r w:rsidRPr="004A332E">
        <w:rPr>
          <w:rFonts w:ascii="Times New Roman" w:hAnsi="Times New Roman"/>
        </w:rPr>
        <w:t>=</w:t>
      </w:r>
      <w:r w:rsidRPr="004A332E">
        <w:rPr>
          <w:rFonts w:ascii="Times New Roman" w:hAnsi="Times New Roman"/>
          <w:i/>
        </w:rPr>
        <w:t>fv</w:t>
      </w:r>
      <w:r w:rsidRPr="004A332E">
        <w:rPr>
          <w:rFonts w:ascii="Times New Roman" w:hAnsi="Times New Roman"/>
        </w:rPr>
        <w:t>=</w:t>
      </w:r>
      <w:r w:rsidRPr="004A332E">
        <w:rPr>
          <w:rFonts w:ascii="Times New Roman" w:hAnsi="Times New Roman"/>
          <w:i/>
        </w:rPr>
        <w:t>μmgv</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正确。</w:t>
      </w:r>
    </w:p>
    <w:p w:rsidR="009838B8" w:rsidRDefault="009838B8" w:rsidP="009838B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lastRenderedPageBreak/>
        <w:drawing>
          <wp:inline distT="0" distB="0" distL="0" distR="0" wp14:anchorId="1D39AA96" wp14:editId="4851F7FC">
            <wp:extent cx="38100" cy="108585"/>
            <wp:effectExtent l="0" t="0" r="0" b="5715"/>
            <wp:docPr id="3634" name="image5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0BA36C6F" wp14:editId="17838D15">
            <wp:extent cx="38100" cy="108585"/>
            <wp:effectExtent l="0" t="0" r="0" b="5715"/>
            <wp:docPr id="3635" name="image5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如图，传送带以</w:t>
      </w:r>
      <w:r w:rsidRPr="004A332E">
        <w:rPr>
          <w:rFonts w:ascii="Times New Roman" w:hAnsi="Times New Roman"/>
          <w:i/>
          <w:w w:val="104"/>
        </w:rPr>
        <w:t>v</w:t>
      </w:r>
      <w:r w:rsidRPr="004A332E">
        <w:rPr>
          <w:rFonts w:ascii="Times New Roman" w:hAnsi="Times New Roman"/>
          <w:w w:val="104"/>
        </w:rPr>
        <w:t>=10 m/s</w:t>
      </w:r>
      <w:r w:rsidRPr="004A332E">
        <w:rPr>
          <w:rFonts w:ascii="Times New Roman" w:hAnsi="Times New Roman"/>
          <w:w w:val="104"/>
        </w:rPr>
        <w:t>的速度逆时针转动，一个质量</w:t>
      </w:r>
      <w:r w:rsidRPr="004A332E">
        <w:rPr>
          <w:rFonts w:ascii="Times New Roman" w:hAnsi="Times New Roman"/>
          <w:i/>
          <w:w w:val="104"/>
        </w:rPr>
        <w:t>m</w:t>
      </w:r>
      <w:r w:rsidRPr="004A332E">
        <w:rPr>
          <w:rFonts w:ascii="Times New Roman" w:hAnsi="Times New Roman"/>
          <w:w w:val="104"/>
        </w:rPr>
        <w:t>=1 kg</w:t>
      </w:r>
      <w:r w:rsidRPr="004A332E">
        <w:rPr>
          <w:rFonts w:ascii="Times New Roman" w:hAnsi="Times New Roman"/>
          <w:w w:val="104"/>
        </w:rPr>
        <w:t>的物体从传送带顶端以</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=5 m/s</w:t>
      </w:r>
      <w:r w:rsidRPr="004A332E">
        <w:rPr>
          <w:rFonts w:ascii="Times New Roman" w:hAnsi="Times New Roman"/>
          <w:w w:val="104"/>
        </w:rPr>
        <w:t>的速度沿传送带滑入，若传送带与水平方向的夹角</w:t>
      </w:r>
      <w:r w:rsidRPr="004A332E">
        <w:rPr>
          <w:rFonts w:ascii="Times New Roman" w:hAnsi="Times New Roman"/>
          <w:i/>
          <w:w w:val="104"/>
        </w:rPr>
        <w:t>θ</w:t>
      </w:r>
      <w:r w:rsidRPr="004A332E">
        <w:rPr>
          <w:rFonts w:ascii="Times New Roman" w:hAnsi="Times New Roman"/>
          <w:w w:val="104"/>
        </w:rPr>
        <w:t>=30°</w:t>
      </w:r>
      <w:r w:rsidRPr="004A332E">
        <w:rPr>
          <w:rFonts w:ascii="Times New Roman" w:hAnsi="Times New Roman"/>
          <w:w w:val="104"/>
        </w:rPr>
        <w:t>，物体与传送带间的动摩擦因数</w:t>
      </w:r>
      <w:r w:rsidRPr="004A332E">
        <w:rPr>
          <w:rFonts w:ascii="Times New Roman" w:hAnsi="Times New Roman"/>
          <w:i/>
          <w:w w:val="104"/>
        </w:rPr>
        <w:t>μ</w:t>
      </w:r>
      <w:r w:rsidRPr="004A332E">
        <w:rPr>
          <w:rFonts w:ascii="Times New Roman" w:hAnsi="Times New Roman"/>
          <w:w w:val="104"/>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4A332E">
        <w:rPr>
          <w:rFonts w:ascii="Times New Roman" w:hAnsi="Times New Roman"/>
          <w:w w:val="104"/>
        </w:rPr>
        <w:t>，传送带底端到顶端长</w:t>
      </w:r>
      <w:r w:rsidRPr="004A332E">
        <w:rPr>
          <w:rFonts w:ascii="Times New Roman" w:hAnsi="Times New Roman"/>
          <w:i/>
          <w:w w:val="104"/>
        </w:rPr>
        <w:t>L</w:t>
      </w:r>
      <w:r w:rsidRPr="004A332E">
        <w:rPr>
          <w:rFonts w:ascii="Times New Roman" w:hAnsi="Times New Roman"/>
          <w:w w:val="104"/>
        </w:rPr>
        <w:t>=10 m</w:t>
      </w:r>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，最大静摩擦力与滑动摩擦力相等。求：</w:t>
      </w:r>
    </w:p>
    <w:p w:rsidR="009838B8" w:rsidRPr="004A332E" w:rsidRDefault="009838B8" w:rsidP="009838B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CC81F4B" wp14:editId="146550B9">
            <wp:extent cx="1077595" cy="718185"/>
            <wp:effectExtent l="0" t="0" r="8255" b="5715"/>
            <wp:docPr id="3636" name="image5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物体从传送带底端滑出时的速度大小；</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若在物体滑入传送带运动了</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5 s</w:t>
      </w:r>
      <w:r w:rsidRPr="004A332E">
        <w:rPr>
          <w:rFonts w:ascii="Times New Roman" w:hAnsi="Times New Roman"/>
          <w:w w:val="104"/>
        </w:rPr>
        <w:t>时，传送带突然停止转动，物体在传送带上滑动过程中，因与传送带间摩擦而产生的热量。</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10 m/s</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37</w:t>
      </w:r>
      <w:r w:rsidRPr="00284161">
        <w:rPr>
          <w:rFonts w:ascii="Times New Roman" w:hAnsi="Times New Roman"/>
        </w:rPr>
        <w:t>.</w:t>
      </w:r>
      <w:r>
        <w:rPr>
          <w:rFonts w:ascii="Times New Roman" w:hAnsi="Times New Roman"/>
        </w:rPr>
        <w:t>5 J</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当物体沿传送带滑入时，设物体向下运动的加速度为</w:t>
      </w:r>
      <w:r w:rsidRPr="004A332E">
        <w:rPr>
          <w:rFonts w:ascii="Times New Roman" w:hAnsi="Times New Roman"/>
          <w:i/>
        </w:rPr>
        <w:t>a</w:t>
      </w:r>
      <w:r w:rsidRPr="004A332E">
        <w:rPr>
          <w:rFonts w:ascii="Times New Roman" w:hAnsi="Times New Roman"/>
          <w:vertAlign w:val="subscript"/>
        </w:rPr>
        <w:t>1</w:t>
      </w:r>
      <w:r w:rsidRPr="004A332E">
        <w:rPr>
          <w:rFonts w:ascii="Times New Roman" w:eastAsia="楷体" w:hAnsi="Times New Roman"/>
        </w:rPr>
        <w:t>，物体向下加速到</w:t>
      </w:r>
      <w:r w:rsidRPr="004A332E">
        <w:rPr>
          <w:rFonts w:ascii="Times New Roman" w:hAnsi="Times New Roman"/>
          <w:i/>
        </w:rPr>
        <w:t>v</w:t>
      </w:r>
      <w:r w:rsidRPr="004A332E">
        <w:rPr>
          <w:rFonts w:ascii="Times New Roman" w:eastAsia="楷体" w:hAnsi="Times New Roman"/>
        </w:rPr>
        <w:t>，所用时间为</w:t>
      </w:r>
      <w:r w:rsidRPr="004A332E">
        <w:rPr>
          <w:rFonts w:ascii="Times New Roman" w:hAnsi="Times New Roman"/>
          <w:i/>
        </w:rPr>
        <w:t>t</w:t>
      </w:r>
      <w:r w:rsidRPr="004A332E">
        <w:rPr>
          <w:rFonts w:ascii="Times New Roman" w:hAnsi="Times New Roman"/>
          <w:vertAlign w:val="subscript"/>
        </w:rPr>
        <w:t>1</w:t>
      </w:r>
      <w:r w:rsidRPr="004A332E">
        <w:rPr>
          <w:rFonts w:ascii="Times New Roman" w:eastAsia="楷体" w:hAnsi="Times New Roman"/>
        </w:rPr>
        <w:t>，物体运动位移为</w:t>
      </w:r>
      <w:r w:rsidRPr="004A332E">
        <w:rPr>
          <w:rFonts w:ascii="Times New Roman" w:hAnsi="Times New Roman"/>
          <w:i/>
        </w:rPr>
        <w:t>s</w:t>
      </w:r>
      <w:r w:rsidRPr="004A332E">
        <w:rPr>
          <w:rFonts w:ascii="Times New Roman" w:hAnsi="Times New Roman"/>
          <w:vertAlign w:val="subscript"/>
        </w:rPr>
        <w:t>1</w:t>
      </w:r>
      <w:r w:rsidRPr="004A332E">
        <w:rPr>
          <w:rFonts w:ascii="Times New Roman" w:eastAsia="楷体" w:hAnsi="Times New Roman"/>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有</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ma</w:t>
      </w:r>
      <w:r w:rsidRPr="004A332E">
        <w:rPr>
          <w:rFonts w:ascii="Times New Roman" w:hAnsi="Times New Roman"/>
          <w:vertAlign w:val="subscript"/>
        </w:rPr>
        <w:t>1</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a</w:t>
      </w:r>
      <w:r w:rsidRPr="004A332E">
        <w:rPr>
          <w:rFonts w:ascii="Times New Roman" w:hAnsi="Times New Roman"/>
          <w:vertAlign w:val="subscript"/>
        </w:rPr>
        <w:t>1</w:t>
      </w:r>
      <w:r w:rsidRPr="004A332E">
        <w:rPr>
          <w:rFonts w:ascii="Times New Roman" w:hAnsi="Times New Roman"/>
          <w:i/>
        </w:rPr>
        <w:t>t</w:t>
      </w:r>
      <w:r w:rsidRPr="004A332E">
        <w:rPr>
          <w:rFonts w:ascii="Times New Roman" w:hAnsi="Times New Roman"/>
          <w:vertAlign w:val="subscript"/>
        </w:rPr>
        <w:t>1</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4A332E">
        <w:rPr>
          <w:rFonts w:ascii="Times New Roman" w:hAnsi="Times New Roman"/>
          <w:i/>
        </w:rPr>
        <w:t>t</w:t>
      </w:r>
      <w:r w:rsidRPr="004A332E">
        <w:rPr>
          <w:rFonts w:ascii="Times New Roman" w:hAnsi="Times New Roman"/>
          <w:vertAlign w:val="subscript"/>
        </w:rPr>
        <w:t>1</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a</w:t>
      </w:r>
      <w:r w:rsidRPr="004A332E">
        <w:rPr>
          <w:rFonts w:ascii="Times New Roman" w:hAnsi="Times New Roman"/>
          <w:vertAlign w:val="subscript"/>
        </w:rPr>
        <w:t>1</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r w:rsidRPr="004A332E">
        <w:rPr>
          <w:rFonts w:ascii="Times New Roman" w:eastAsia="楷体" w:hAnsi="Times New Roman"/>
        </w:rPr>
        <w:t>，</w:t>
      </w:r>
      <w:r w:rsidRPr="004A332E">
        <w:rPr>
          <w:rFonts w:ascii="Times New Roman" w:hAnsi="Times New Roman"/>
          <w:i/>
        </w:rPr>
        <w:t>t</w:t>
      </w:r>
      <w:r w:rsidRPr="004A332E">
        <w:rPr>
          <w:rFonts w:ascii="Times New Roman" w:hAnsi="Times New Roman"/>
          <w:vertAlign w:val="subscript"/>
        </w:rPr>
        <w:t>1</w:t>
      </w:r>
      <w:r w:rsidRPr="004A332E">
        <w:rPr>
          <w:rFonts w:ascii="Times New Roman" w:hAnsi="Times New Roman"/>
        </w:rPr>
        <w:t>=0</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=3</w:t>
      </w:r>
      <w:r w:rsidRPr="00284161">
        <w:rPr>
          <w:rFonts w:ascii="Times New Roman" w:hAnsi="Times New Roman"/>
        </w:rPr>
        <w:t>.</w:t>
      </w:r>
      <w:r w:rsidRPr="004A332E">
        <w:rPr>
          <w:rFonts w:ascii="Times New Roman" w:hAnsi="Times New Roman"/>
        </w:rPr>
        <w:t>75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由于</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&lt;</w:t>
      </w:r>
      <w:r w:rsidRPr="004A332E">
        <w:rPr>
          <w:rFonts w:ascii="Times New Roman" w:hAnsi="Times New Roman"/>
          <w:i/>
        </w:rPr>
        <w:t>L</w:t>
      </w:r>
      <w:r w:rsidRPr="004A332E">
        <w:rPr>
          <w:rFonts w:ascii="Times New Roman" w:eastAsia="楷体" w:hAnsi="Times New Roman"/>
        </w:rPr>
        <w:t>，最大静摩擦力</w:t>
      </w:r>
      <w:r w:rsidRPr="004A332E">
        <w:rPr>
          <w:rFonts w:ascii="Times New Roman" w:hAnsi="Times New Roman"/>
          <w:i/>
        </w:rPr>
        <w:t>f</w:t>
      </w:r>
      <w:r w:rsidRPr="004A332E">
        <w:rPr>
          <w:rFonts w:ascii="Times New Roman" w:hAnsi="Times New Roman"/>
          <w:vertAlign w:val="subscript"/>
        </w:rPr>
        <w:t>m</w:t>
      </w:r>
      <w:r w:rsidRPr="004A332E">
        <w:rPr>
          <w:rFonts w:ascii="Times New Roman" w:hAnsi="Times New Roman"/>
        </w:rPr>
        <w:t>=</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，则共速后物体将与传送带一起做匀速直线运动，即物体从传送带底端滑出时的速度大小为</w:t>
      </w:r>
      <w:r w:rsidRPr="004A332E">
        <w:rPr>
          <w:rFonts w:ascii="Times New Roman" w:hAnsi="Times New Roman"/>
        </w:rPr>
        <w:t>10</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内物体相对传送带运动的位移</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rPr>
        <w:t>Δ</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vt</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=1</w:t>
      </w:r>
      <w:r w:rsidRPr="00284161">
        <w:rPr>
          <w:rFonts w:ascii="Times New Roman" w:hAnsi="Times New Roman"/>
        </w:rPr>
        <w:t>.</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传送带停止后，物体受到沿斜面向上的滑动摩擦力</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f</w:t>
      </w:r>
      <w:r w:rsidRPr="004A332E">
        <w:rPr>
          <w:rFonts w:ascii="Times New Roman" w:hAnsi="Times New Roman"/>
        </w:rPr>
        <w:t>=</w:t>
      </w:r>
      <w:r w:rsidRPr="004A332E">
        <w:rPr>
          <w:rFonts w:ascii="Times New Roman" w:hAnsi="Times New Roman"/>
          <w:i/>
        </w:rPr>
        <w:t>μmg</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p>
    <w:p w:rsidR="009838B8" w:rsidRPr="004A332E" w:rsidRDefault="009838B8" w:rsidP="009838B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物体匀速下滑，物体相对传送带运动的位移</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rPr>
        <w:t>Δ</w:t>
      </w:r>
      <w:r w:rsidRPr="004A332E">
        <w:rPr>
          <w:rFonts w:ascii="Times New Roman" w:hAnsi="Times New Roman"/>
          <w:i/>
        </w:rPr>
        <w:t>s</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L</w:t>
      </w:r>
      <w:r w:rsidRPr="004A332E">
        <w:rPr>
          <w:rFonts w:ascii="Times New Roman" w:hAnsi="Times New Roman"/>
        </w:rPr>
        <w:t>-</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=6</w:t>
      </w:r>
      <w:r w:rsidRPr="00284161">
        <w:rPr>
          <w:rFonts w:ascii="Times New Roman" w:hAnsi="Times New Roman"/>
        </w:rPr>
        <w:t>.</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则物体与传送带间因摩擦产生的热量</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Q</w:t>
      </w:r>
      <w:r w:rsidRPr="004A332E">
        <w:rPr>
          <w:rFonts w:ascii="Times New Roman" w:hAnsi="Times New Roman"/>
        </w:rPr>
        <w:t>=</w:t>
      </w:r>
      <w:r w:rsidRPr="004A332E">
        <w:rPr>
          <w:rFonts w:ascii="Times New Roman" w:hAnsi="Times New Roman"/>
          <w:i/>
        </w:rPr>
        <w:t>μmg</w:t>
      </w:r>
      <w:r>
        <w:rPr>
          <w:rFonts w:ascii="Times New Roman" w:eastAsia="楷体" w:hAnsi="Times New Roman"/>
        </w:rPr>
        <w:t>(</w:t>
      </w:r>
      <w:r w:rsidRPr="004A332E">
        <w:rPr>
          <w:rFonts w:ascii="Times New Roman" w:hAnsi="Times New Roman"/>
        </w:rPr>
        <w:t>Δ</w:t>
      </w:r>
      <w:r w:rsidRPr="004A332E">
        <w:rPr>
          <w:rFonts w:ascii="Times New Roman" w:hAnsi="Times New Roman"/>
          <w:i/>
        </w:rPr>
        <w:t>s</w:t>
      </w:r>
      <w:r w:rsidRPr="004A332E">
        <w:rPr>
          <w:rFonts w:ascii="Times New Roman" w:hAnsi="Times New Roman"/>
          <w:vertAlign w:val="subscript"/>
        </w:rPr>
        <w:t>1</w:t>
      </w:r>
      <w:r w:rsidRPr="004A332E">
        <w:rPr>
          <w:rFonts w:ascii="Times New Roman" w:hAnsi="Times New Roman"/>
        </w:rPr>
        <w:t>+Δ</w:t>
      </w:r>
      <w:r w:rsidRPr="004A332E">
        <w:rPr>
          <w:rFonts w:ascii="Times New Roman" w:hAnsi="Times New Roman"/>
          <w:i/>
        </w:rPr>
        <w:t>s</w:t>
      </w:r>
      <w:r w:rsidRPr="004A332E">
        <w:rPr>
          <w:rFonts w:ascii="Times New Roman" w:hAnsi="Times New Roman"/>
          <w:vertAlign w:val="subscript"/>
        </w:rPr>
        <w:t>2</w:t>
      </w:r>
      <w:r>
        <w:rPr>
          <w:rFonts w:ascii="Times New Roman" w:eastAsia="楷体" w:hAnsi="Times New Roman"/>
        </w:rPr>
        <w:t>)</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Q</w:t>
      </w:r>
      <w:r w:rsidRPr="004A332E">
        <w:rPr>
          <w:rFonts w:ascii="Times New Roman" w:hAnsi="Times New Roman"/>
        </w:rPr>
        <w:t>=37</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w:t>
      </w:r>
    </w:p>
    <w:p w:rsidR="009838B8" w:rsidRPr="004A332E" w:rsidRDefault="009838B8" w:rsidP="009838B8">
      <w:pPr>
        <w:pStyle w:val="3"/>
      </w:pPr>
      <w:r w:rsidRPr="004A332E">
        <w:t>考点二　用动力学和能量观点分析多运动组合问题</w:t>
      </w:r>
    </w:p>
    <w:p w:rsidR="009838B8" w:rsidRDefault="009838B8" w:rsidP="009838B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0DD67FD5" wp14:editId="78F2D1D0">
            <wp:extent cx="38100" cy="108585"/>
            <wp:effectExtent l="0" t="0" r="0" b="5715"/>
            <wp:docPr id="3642" name="image5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166804B0" wp14:editId="2F888B9C">
            <wp:extent cx="38100" cy="108585"/>
            <wp:effectExtent l="0" t="0" r="0" b="5715"/>
            <wp:docPr id="3643" name="image5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广东省四校联考</w:t>
      </w:r>
      <w:r>
        <w:rPr>
          <w:rFonts w:ascii="Times New Roman" w:eastAsia="楷体" w:hAnsi="Times New Roman"/>
          <w:w w:val="104"/>
        </w:rPr>
        <w:t>)</w:t>
      </w:r>
      <w:r w:rsidRPr="004A332E">
        <w:rPr>
          <w:rFonts w:ascii="Times New Roman" w:hAnsi="Times New Roman"/>
          <w:w w:val="104"/>
        </w:rPr>
        <w:t>如图所示，质量</w:t>
      </w:r>
      <w:r w:rsidRPr="004A332E">
        <w:rPr>
          <w:rFonts w:ascii="Times New Roman" w:hAnsi="Times New Roman"/>
          <w:i/>
          <w:w w:val="104"/>
        </w:rPr>
        <w:t>m</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78 kg</w:t>
      </w:r>
      <w:r w:rsidRPr="004A332E">
        <w:rPr>
          <w:rFonts w:ascii="Times New Roman" w:hAnsi="Times New Roman"/>
          <w:w w:val="104"/>
        </w:rPr>
        <w:t>的滑块可视为质点，与水平桌面</w:t>
      </w:r>
      <w:r w:rsidRPr="004A332E">
        <w:rPr>
          <w:rFonts w:ascii="Times New Roman" w:hAnsi="Times New Roman"/>
          <w:i/>
          <w:w w:val="104"/>
        </w:rPr>
        <w:t>AD</w:t>
      </w:r>
      <w:r w:rsidRPr="004A332E">
        <w:rPr>
          <w:rFonts w:ascii="Times New Roman" w:hAnsi="Times New Roman"/>
          <w:w w:val="104"/>
        </w:rPr>
        <w:t>间的动摩擦因数</w:t>
      </w:r>
      <w:r w:rsidRPr="004A332E">
        <w:rPr>
          <w:rFonts w:ascii="Times New Roman" w:hAnsi="Times New Roman"/>
          <w:i/>
          <w:w w:val="104"/>
        </w:rPr>
        <w:t>μ</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4</w:t>
      </w:r>
      <w:r w:rsidRPr="004A332E">
        <w:rPr>
          <w:rFonts w:ascii="Times New Roman" w:hAnsi="Times New Roman"/>
          <w:w w:val="104"/>
        </w:rPr>
        <w:t>；有缺口圆轨道竖直固定，半径</w:t>
      </w:r>
      <w:r w:rsidRPr="004A332E">
        <w:rPr>
          <w:rFonts w:ascii="Times New Roman" w:hAnsi="Times New Roman"/>
          <w:i/>
          <w:w w:val="104"/>
        </w:rPr>
        <w:t>R</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8 m</w:t>
      </w:r>
      <w:r w:rsidRPr="004A332E">
        <w:rPr>
          <w:rFonts w:ascii="Times New Roman" w:hAnsi="Times New Roman"/>
          <w:w w:val="104"/>
        </w:rPr>
        <w:t>，半径</w:t>
      </w:r>
      <w:r w:rsidRPr="004A332E">
        <w:rPr>
          <w:rFonts w:ascii="Times New Roman" w:hAnsi="Times New Roman"/>
          <w:i/>
          <w:w w:val="104"/>
        </w:rPr>
        <w:t>ON</w:t>
      </w:r>
      <w:r w:rsidRPr="004A332E">
        <w:rPr>
          <w:rFonts w:ascii="Times New Roman" w:hAnsi="Times New Roman"/>
          <w:w w:val="104"/>
        </w:rPr>
        <w:t>竖直，</w:t>
      </w:r>
      <w:r w:rsidRPr="004A332E">
        <w:rPr>
          <w:rFonts w:ascii="Times New Roman" w:hAnsi="Times New Roman"/>
          <w:i/>
          <w:w w:val="104"/>
        </w:rPr>
        <w:t>OP</w:t>
      </w:r>
      <w:r w:rsidRPr="004A332E">
        <w:rPr>
          <w:rFonts w:ascii="Times New Roman" w:hAnsi="Times New Roman"/>
          <w:w w:val="104"/>
        </w:rPr>
        <w:t>与竖直方向成</w:t>
      </w:r>
      <w:r w:rsidRPr="004A332E">
        <w:rPr>
          <w:rFonts w:ascii="Times New Roman" w:hAnsi="Times New Roman"/>
          <w:i/>
          <w:w w:val="104"/>
        </w:rPr>
        <w:t>β</w:t>
      </w:r>
      <w:r w:rsidRPr="004A332E">
        <w:rPr>
          <w:rFonts w:ascii="Times New Roman" w:hAnsi="Times New Roman"/>
          <w:w w:val="104"/>
        </w:rPr>
        <w:t>=45°</w:t>
      </w:r>
      <w:r w:rsidRPr="004A332E">
        <w:rPr>
          <w:rFonts w:ascii="Times New Roman" w:hAnsi="Times New Roman"/>
          <w:w w:val="104"/>
        </w:rPr>
        <w:t>角，</w:t>
      </w:r>
      <w:r w:rsidRPr="004A332E">
        <w:rPr>
          <w:rFonts w:ascii="Times New Roman" w:hAnsi="Times New Roman"/>
          <w:i/>
          <w:w w:val="104"/>
        </w:rPr>
        <w:t>OM</w:t>
      </w:r>
      <w:r w:rsidRPr="004A332E">
        <w:rPr>
          <w:rFonts w:ascii="Times New Roman" w:hAnsi="Times New Roman"/>
          <w:w w:val="104"/>
        </w:rPr>
        <w:t>水平，</w:t>
      </w:r>
      <w:r w:rsidRPr="004A332E">
        <w:rPr>
          <w:rFonts w:ascii="Times New Roman" w:hAnsi="Times New Roman"/>
          <w:i/>
          <w:w w:val="104"/>
        </w:rPr>
        <w:t>D</w:t>
      </w:r>
      <w:r w:rsidRPr="004A332E">
        <w:rPr>
          <w:rFonts w:ascii="Times New Roman" w:hAnsi="Times New Roman"/>
          <w:w w:val="104"/>
        </w:rPr>
        <w:t>点到</w:t>
      </w:r>
      <w:r w:rsidRPr="004A332E">
        <w:rPr>
          <w:rFonts w:ascii="Times New Roman" w:hAnsi="Times New Roman"/>
          <w:i/>
          <w:w w:val="104"/>
        </w:rPr>
        <w:t>P</w:t>
      </w:r>
      <w:r w:rsidRPr="004A332E">
        <w:rPr>
          <w:rFonts w:ascii="Times New Roman" w:hAnsi="Times New Roman"/>
          <w:w w:val="104"/>
        </w:rPr>
        <w:t>点的竖直距离为</w:t>
      </w:r>
      <w:r w:rsidRPr="004A332E">
        <w:rPr>
          <w:rFonts w:ascii="Times New Roman" w:hAnsi="Times New Roman"/>
          <w:i/>
          <w:w w:val="104"/>
        </w:rPr>
        <w:t>R</w:t>
      </w:r>
      <w:r w:rsidRPr="004A332E">
        <w:rPr>
          <w:rFonts w:ascii="Times New Roman" w:hAnsi="Times New Roman"/>
          <w:w w:val="104"/>
        </w:rPr>
        <w:t>。滑块在与水平方向成</w:t>
      </w:r>
      <w:r w:rsidRPr="004A332E">
        <w:rPr>
          <w:rFonts w:ascii="Times New Roman" w:hAnsi="Times New Roman"/>
          <w:i/>
          <w:w w:val="104"/>
        </w:rPr>
        <w:t>θ</w:t>
      </w:r>
      <w:r w:rsidRPr="004A332E">
        <w:rPr>
          <w:rFonts w:ascii="Times New Roman" w:hAnsi="Times New Roman"/>
          <w:w w:val="104"/>
        </w:rPr>
        <w:t>=37°</w:t>
      </w:r>
      <w:r w:rsidRPr="004A332E">
        <w:rPr>
          <w:rFonts w:ascii="Times New Roman" w:hAnsi="Times New Roman"/>
          <w:w w:val="104"/>
        </w:rPr>
        <w:t>角斜向右上方的恒定拉力</w:t>
      </w:r>
      <w:r w:rsidRPr="004A332E">
        <w:rPr>
          <w:rFonts w:ascii="Times New Roman" w:hAnsi="Times New Roman"/>
          <w:i/>
          <w:w w:val="104"/>
        </w:rPr>
        <w:t>F</w:t>
      </w:r>
      <w:r w:rsidRPr="004A332E">
        <w:rPr>
          <w:rFonts w:ascii="Times New Roman" w:hAnsi="Times New Roman"/>
          <w:w w:val="104"/>
        </w:rPr>
        <w:t>作用下，以大小为</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0 m/s</w:t>
      </w:r>
      <w:r w:rsidRPr="004A332E">
        <w:rPr>
          <w:rFonts w:ascii="Times New Roman" w:hAnsi="Times New Roman"/>
          <w:w w:val="104"/>
          <w:vertAlign w:val="superscript"/>
        </w:rPr>
        <w:t>2</w:t>
      </w:r>
      <w:r w:rsidRPr="004A332E">
        <w:rPr>
          <w:rFonts w:ascii="Times New Roman" w:hAnsi="Times New Roman"/>
          <w:w w:val="104"/>
        </w:rPr>
        <w:t>的加速度</w:t>
      </w:r>
      <w:r w:rsidRPr="004A332E">
        <w:rPr>
          <w:rFonts w:ascii="Times New Roman" w:hAnsi="Times New Roman"/>
          <w:i/>
          <w:w w:val="104"/>
        </w:rPr>
        <w:t>a</w:t>
      </w:r>
      <w:r w:rsidRPr="004A332E">
        <w:rPr>
          <w:rFonts w:ascii="Times New Roman" w:hAnsi="Times New Roman"/>
          <w:w w:val="104"/>
        </w:rPr>
        <w:t>沿水平桌面</w:t>
      </w:r>
      <w:r w:rsidRPr="004A332E">
        <w:rPr>
          <w:rFonts w:ascii="Times New Roman" w:hAnsi="Times New Roman"/>
          <w:i/>
          <w:w w:val="104"/>
        </w:rPr>
        <w:t>AD</w:t>
      </w:r>
      <w:r w:rsidRPr="004A332E">
        <w:rPr>
          <w:rFonts w:ascii="Times New Roman" w:hAnsi="Times New Roman"/>
          <w:w w:val="104"/>
        </w:rPr>
        <w:t>做匀变速直线运动；到达桌面最右端</w:t>
      </w:r>
      <w:r w:rsidRPr="004A332E">
        <w:rPr>
          <w:rFonts w:ascii="Times New Roman" w:hAnsi="Times New Roman"/>
          <w:i/>
          <w:w w:val="104"/>
        </w:rPr>
        <w:t>D</w:t>
      </w:r>
      <w:r w:rsidRPr="004A332E">
        <w:rPr>
          <w:rFonts w:ascii="Times New Roman" w:hAnsi="Times New Roman"/>
          <w:w w:val="104"/>
        </w:rPr>
        <w:t>时撤去拉力</w:t>
      </w:r>
      <w:r w:rsidRPr="004A332E">
        <w:rPr>
          <w:rFonts w:ascii="Times New Roman" w:hAnsi="Times New Roman"/>
          <w:i/>
          <w:w w:val="104"/>
        </w:rPr>
        <w:t>F</w:t>
      </w:r>
      <w:r w:rsidRPr="004A332E">
        <w:rPr>
          <w:rFonts w:ascii="Times New Roman" w:hAnsi="Times New Roman"/>
          <w:w w:val="104"/>
        </w:rPr>
        <w:t>，滑块恰好经</w:t>
      </w:r>
      <w:r w:rsidRPr="004A332E">
        <w:rPr>
          <w:rFonts w:ascii="Times New Roman" w:hAnsi="Times New Roman"/>
          <w:i/>
          <w:w w:val="104"/>
        </w:rPr>
        <w:t>P</w:t>
      </w:r>
      <w:r w:rsidRPr="004A332E">
        <w:rPr>
          <w:rFonts w:ascii="Times New Roman" w:hAnsi="Times New Roman"/>
          <w:w w:val="104"/>
        </w:rPr>
        <w:t>点无碰撞进入圆轨道，到达</w:t>
      </w:r>
      <w:r w:rsidRPr="004A332E">
        <w:rPr>
          <w:rFonts w:ascii="Times New Roman" w:hAnsi="Times New Roman"/>
          <w:i/>
          <w:w w:val="104"/>
        </w:rPr>
        <w:t>M</w:t>
      </w:r>
      <w:r w:rsidRPr="004A332E">
        <w:rPr>
          <w:rFonts w:ascii="Times New Roman" w:hAnsi="Times New Roman"/>
          <w:w w:val="104"/>
        </w:rPr>
        <w:t>点时对轨道压力为其重力的</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w w:val="104"/>
        </w:rPr>
        <w:t>倍。忽略空气阻力，重力加速度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w:t>
      </w:r>
      <w:r w:rsidRPr="004A332E">
        <w:rPr>
          <w:rFonts w:ascii="Times New Roman" w:hAnsi="Times New Roman"/>
          <w:w w:val="104"/>
        </w:rPr>
        <w:t>sin 37°=0</w:t>
      </w:r>
      <w:r w:rsidRPr="00284161">
        <w:rPr>
          <w:rFonts w:ascii="Times New Roman" w:hAnsi="Times New Roman"/>
          <w:w w:val="104"/>
        </w:rPr>
        <w:t>.</w:t>
      </w:r>
      <w:r w:rsidRPr="004A332E">
        <w:rPr>
          <w:rFonts w:ascii="Times New Roman" w:hAnsi="Times New Roman"/>
          <w:w w:val="104"/>
        </w:rPr>
        <w:t>60</w:t>
      </w:r>
      <w:r w:rsidRPr="004A332E">
        <w:rPr>
          <w:rFonts w:ascii="Times New Roman" w:hAnsi="Times New Roman"/>
          <w:w w:val="104"/>
        </w:rPr>
        <w:t>，</w:t>
      </w:r>
      <w:r w:rsidRPr="004A332E">
        <w:rPr>
          <w:rFonts w:ascii="Times New Roman" w:hAnsi="Times New Roman"/>
          <w:w w:val="104"/>
        </w:rPr>
        <w:t>cos 37°=0</w:t>
      </w:r>
      <w:r w:rsidRPr="00284161">
        <w:rPr>
          <w:rFonts w:ascii="Times New Roman" w:hAnsi="Times New Roman"/>
          <w:w w:val="104"/>
        </w:rPr>
        <w:t>.</w:t>
      </w:r>
      <w:r w:rsidRPr="004A332E">
        <w:rPr>
          <w:rFonts w:ascii="Times New Roman" w:hAnsi="Times New Roman"/>
          <w:w w:val="104"/>
        </w:rPr>
        <w:t>80</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460B7F0" wp14:editId="2D7D4AFB">
            <wp:extent cx="1333500" cy="718185"/>
            <wp:effectExtent l="0" t="0" r="0" b="5715"/>
            <wp:docPr id="3644" name="image5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718185"/>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求拉力</w:t>
      </w:r>
      <w:r w:rsidRPr="004A332E">
        <w:rPr>
          <w:rFonts w:ascii="Times New Roman" w:hAnsi="Times New Roman"/>
          <w:i/>
          <w:w w:val="104"/>
        </w:rPr>
        <w:t>F</w:t>
      </w:r>
      <w:r w:rsidRPr="004A332E">
        <w:rPr>
          <w:rFonts w:ascii="Times New Roman" w:hAnsi="Times New Roman"/>
          <w:w w:val="104"/>
        </w:rPr>
        <w:t>的大小；</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滑块从</w:t>
      </w:r>
      <w:r w:rsidRPr="004A332E">
        <w:rPr>
          <w:rFonts w:ascii="Times New Roman" w:hAnsi="Times New Roman"/>
          <w:i/>
          <w:w w:val="104"/>
        </w:rPr>
        <w:t>P</w:t>
      </w:r>
      <w:r w:rsidRPr="004A332E">
        <w:rPr>
          <w:rFonts w:ascii="Times New Roman" w:hAnsi="Times New Roman"/>
          <w:w w:val="104"/>
        </w:rPr>
        <w:t>点到</w:t>
      </w:r>
      <w:r w:rsidRPr="004A332E">
        <w:rPr>
          <w:rFonts w:ascii="Times New Roman" w:hAnsi="Times New Roman"/>
          <w:i/>
          <w:w w:val="104"/>
        </w:rPr>
        <w:t>M</w:t>
      </w:r>
      <w:r w:rsidRPr="004A332E">
        <w:rPr>
          <w:rFonts w:ascii="Times New Roman" w:hAnsi="Times New Roman"/>
          <w:w w:val="104"/>
        </w:rPr>
        <w:t>点克服摩擦力做的功</w:t>
      </w:r>
      <w:r w:rsidRPr="004A332E">
        <w:rPr>
          <w:rFonts w:ascii="Times New Roman" w:hAnsi="Times New Roman"/>
          <w:i/>
          <w:w w:val="104"/>
        </w:rPr>
        <w:t>W</w:t>
      </w:r>
      <w:r w:rsidRPr="004A332E">
        <w:rPr>
          <w:rFonts w:ascii="Times New Roman" w:hAnsi="Times New Roman"/>
          <w:w w:val="104"/>
          <w:vertAlign w:val="subscript"/>
        </w:rPr>
        <w:t>克</w:t>
      </w:r>
      <w:r w:rsidRPr="004A332E">
        <w:rPr>
          <w:rFonts w:ascii="Times New Roman" w:hAnsi="Times New Roman"/>
          <w:w w:val="104"/>
          <w:vertAlign w:val="subscript"/>
        </w:rPr>
        <w:t>f</w:t>
      </w:r>
      <w:r>
        <w:rPr>
          <w:rFonts w:ascii="Times New Roman" w:hAnsi="Times New Roman"/>
          <w:w w:val="104"/>
        </w:rPr>
        <w:t>(</w:t>
      </w:r>
      <w:r w:rsidRPr="004A332E">
        <w:rPr>
          <w:rFonts w:ascii="Times New Roman" w:hAnsi="Times New Roman"/>
          <w:w w:val="104"/>
        </w:rPr>
        <w:t>结果保留一位小数</w:t>
      </w:r>
      <w:r>
        <w:rPr>
          <w:rFonts w:ascii="Times New Roman" w:hAnsi="Times New Roman"/>
          <w:w w:val="104"/>
        </w:rPr>
        <w:t>)</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4</w:t>
      </w:r>
      <w:r w:rsidRPr="00284161">
        <w:rPr>
          <w:rFonts w:ascii="Times New Roman" w:hAnsi="Times New Roman"/>
        </w:rPr>
        <w:t>.</w:t>
      </w:r>
      <w:r w:rsidRPr="004A332E">
        <w:rPr>
          <w:rFonts w:ascii="Times New Roman" w:hAnsi="Times New Roman"/>
        </w:rPr>
        <w:t>5 N</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3</w:t>
      </w:r>
      <w:r w:rsidRPr="00284161">
        <w:rPr>
          <w:rFonts w:ascii="Times New Roman" w:hAnsi="Times New Roman"/>
        </w:rPr>
        <w:t>.</w:t>
      </w:r>
      <w:r w:rsidRPr="004A332E">
        <w:rPr>
          <w:rFonts w:ascii="Times New Roman" w:hAnsi="Times New Roman"/>
        </w:rPr>
        <w:t>7 J</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滑块沿水平桌面</w:t>
      </w:r>
      <w:r w:rsidRPr="004A332E">
        <w:rPr>
          <w:rFonts w:ascii="Times New Roman" w:hAnsi="Times New Roman"/>
          <w:i/>
        </w:rPr>
        <w:t>AD</w:t>
      </w:r>
      <w:r w:rsidRPr="004A332E">
        <w:rPr>
          <w:rFonts w:ascii="Times New Roman" w:eastAsia="楷体" w:hAnsi="Times New Roman"/>
        </w:rPr>
        <w:t>做匀变速直线运动过程中，有</w:t>
      </w:r>
      <w:r w:rsidRPr="004A332E">
        <w:rPr>
          <w:rFonts w:ascii="Times New Roman" w:hAnsi="Times New Roman"/>
          <w:i/>
        </w:rPr>
        <w:t>F</w:t>
      </w:r>
      <w:r w:rsidRPr="004A332E">
        <w:rPr>
          <w:rFonts w:ascii="Times New Roman" w:hAnsi="Times New Roman"/>
          <w:vertAlign w:val="subscript"/>
        </w:rPr>
        <w:t>N</w:t>
      </w:r>
      <w:r w:rsidRPr="004A332E">
        <w:rPr>
          <w:rFonts w:ascii="Times New Roman" w:hAnsi="Times New Roman"/>
        </w:rPr>
        <w:t>+</w:t>
      </w:r>
      <w:r w:rsidRPr="004A332E">
        <w:rPr>
          <w:rFonts w:ascii="Times New Roman" w:hAnsi="Times New Roman"/>
          <w:i/>
        </w:rPr>
        <w:t>F</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f</w:t>
      </w:r>
      <w:r w:rsidRPr="004A332E">
        <w:rPr>
          <w:rFonts w:ascii="Times New Roman" w:hAnsi="Times New Roman"/>
        </w:rPr>
        <w:t>=</w:t>
      </w:r>
      <w:r w:rsidRPr="004A332E">
        <w:rPr>
          <w:rFonts w:ascii="Times New Roman" w:hAnsi="Times New Roman"/>
          <w:i/>
        </w:rPr>
        <w:t>μF</w:t>
      </w:r>
      <w:r w:rsidRPr="004A332E">
        <w:rPr>
          <w:rFonts w:ascii="Times New Roman" w:hAnsi="Times New Roman"/>
          <w:vertAlign w:val="subscript"/>
        </w:rPr>
        <w:t>N</w:t>
      </w:r>
      <w:r w:rsidRPr="004A332E">
        <w:rPr>
          <w:rFonts w:ascii="Times New Roman" w:eastAsia="楷体" w:hAnsi="Times New Roman"/>
        </w:rPr>
        <w:t>，</w:t>
      </w:r>
      <w:r w:rsidRPr="004A332E">
        <w:rPr>
          <w:rFonts w:ascii="Times New Roman" w:hAnsi="Times New Roman"/>
          <w:i/>
        </w:rPr>
        <w:t>F</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f</w:t>
      </w:r>
      <w:r w:rsidRPr="004A332E">
        <w:rPr>
          <w:rFonts w:ascii="Times New Roman" w:hAnsi="Times New Roman"/>
        </w:rPr>
        <w:t>=</w:t>
      </w:r>
      <w:r w:rsidRPr="004A332E">
        <w:rPr>
          <w:rFonts w:ascii="Times New Roman" w:hAnsi="Times New Roman"/>
          <w:i/>
        </w:rPr>
        <w:t>ma</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联立可得</w:t>
      </w:r>
      <w:r w:rsidRPr="004A332E">
        <w:rPr>
          <w:rFonts w:ascii="Times New Roman" w:hAnsi="Times New Roman"/>
          <w:i/>
        </w:rPr>
        <w:t>F</w:t>
      </w:r>
      <w:r w:rsidRPr="004A332E">
        <w:rPr>
          <w:rFonts w:ascii="Times New Roman" w:hAnsi="Times New Roman"/>
        </w:rPr>
        <w:t>=4</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N</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滑块离开</w:t>
      </w:r>
      <w:r w:rsidRPr="004A332E">
        <w:rPr>
          <w:rFonts w:ascii="Times New Roman" w:hAnsi="Times New Roman"/>
          <w:i/>
        </w:rPr>
        <w:t>D</w:t>
      </w:r>
      <w:r w:rsidRPr="004A332E">
        <w:rPr>
          <w:rFonts w:ascii="Times New Roman" w:eastAsia="楷体" w:hAnsi="Times New Roman"/>
        </w:rPr>
        <w:t>点后做平抛运动，由题图可知，滑块竖直方向的分位移为</w:t>
      </w:r>
      <w:r w:rsidRPr="004A332E">
        <w:rPr>
          <w:rFonts w:ascii="Times New Roman" w:hAnsi="Times New Roman"/>
          <w:i/>
        </w:rPr>
        <w:t>R</w:t>
      </w:r>
      <w:r w:rsidRPr="004A332E">
        <w:rPr>
          <w:rFonts w:ascii="Times New Roman" w:eastAsia="楷体" w:hAnsi="Times New Roman"/>
        </w:rPr>
        <w:t>，则有</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小球到达</w:t>
      </w:r>
      <w:r w:rsidRPr="004A332E">
        <w:rPr>
          <w:rFonts w:ascii="Times New Roman" w:hAnsi="Times New Roman"/>
          <w:i/>
        </w:rPr>
        <w:t>P</w:t>
      </w:r>
      <w:r w:rsidRPr="004A332E">
        <w:rPr>
          <w:rFonts w:ascii="Times New Roman" w:eastAsia="楷体" w:hAnsi="Times New Roman"/>
        </w:rPr>
        <w:t>点时竖直方向的分速度为</w:t>
      </w: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gt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联立可得</w:t>
      </w: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因为滑块恰好经</w:t>
      </w:r>
      <w:r w:rsidRPr="004A332E">
        <w:rPr>
          <w:rFonts w:ascii="Times New Roman" w:hAnsi="Times New Roman"/>
          <w:i/>
        </w:rPr>
        <w:t>P</w:t>
      </w:r>
      <w:r w:rsidRPr="004A332E">
        <w:rPr>
          <w:rFonts w:ascii="Times New Roman" w:eastAsia="楷体" w:hAnsi="Times New Roman"/>
        </w:rPr>
        <w:t>点无碰撞进入圆轨道，所以滑块到达</w:t>
      </w:r>
      <w:r w:rsidRPr="004A332E">
        <w:rPr>
          <w:rFonts w:ascii="Times New Roman" w:hAnsi="Times New Roman"/>
          <w:i/>
        </w:rPr>
        <w:t>P</w:t>
      </w:r>
      <w:r w:rsidRPr="004A332E">
        <w:rPr>
          <w:rFonts w:ascii="Times New Roman" w:eastAsia="楷体" w:hAnsi="Times New Roman"/>
        </w:rPr>
        <w:t>点时速度恰好沿曲面切线方向。则滑块在</w:t>
      </w:r>
      <w:r w:rsidRPr="004A332E">
        <w:rPr>
          <w:rFonts w:ascii="Times New Roman" w:hAnsi="Times New Roman"/>
          <w:i/>
        </w:rPr>
        <w:t>P</w:t>
      </w:r>
      <w:r w:rsidRPr="004A332E">
        <w:rPr>
          <w:rFonts w:ascii="Times New Roman" w:eastAsia="楷体" w:hAnsi="Times New Roman"/>
        </w:rPr>
        <w:t>点时速度与水平方向的夹角为</w:t>
      </w:r>
      <w:r w:rsidRPr="004A332E">
        <w:rPr>
          <w:rFonts w:ascii="Times New Roman" w:hAnsi="Times New Roman"/>
        </w:rPr>
        <w:t>45°</w:t>
      </w:r>
      <w:r w:rsidRPr="004A332E">
        <w:rPr>
          <w:rFonts w:ascii="Times New Roman" w:eastAsia="楷体" w:hAnsi="Times New Roman"/>
        </w:rPr>
        <w:t>，则</w:t>
      </w:r>
      <w:r w:rsidRPr="004A332E">
        <w:rPr>
          <w:rFonts w:ascii="Times New Roman" w:hAnsi="Times New Roman"/>
          <w:i/>
        </w:rPr>
        <w:t>P</w:t>
      </w:r>
      <w:r w:rsidRPr="004A332E">
        <w:rPr>
          <w:rFonts w:ascii="Times New Roman" w:eastAsia="楷体" w:hAnsi="Times New Roman"/>
        </w:rPr>
        <w:t>点速度为</w:t>
      </w:r>
      <w:r w:rsidRPr="004A332E">
        <w:rPr>
          <w:rFonts w:ascii="Times New Roman" w:hAnsi="Times New Roman"/>
          <w:i/>
        </w:rPr>
        <w:t>v</w:t>
      </w:r>
      <w:r w:rsidRPr="004A332E">
        <w:rPr>
          <w:rFonts w:ascii="Times New Roman" w:hAnsi="Times New Roman"/>
          <w:i/>
          <w:vertAlign w:val="subscript"/>
        </w:rPr>
        <w:t>P</w:t>
      </w:r>
      <w:r w:rsidRPr="004A332E">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=4</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滑块到达</w:t>
      </w:r>
      <w:r w:rsidRPr="004A332E">
        <w:rPr>
          <w:rFonts w:ascii="Times New Roman" w:hAnsi="Times New Roman"/>
          <w:i/>
        </w:rPr>
        <w:t>M</w:t>
      </w:r>
      <w:r w:rsidRPr="004A332E">
        <w:rPr>
          <w:rFonts w:ascii="Times New Roman" w:eastAsia="楷体" w:hAnsi="Times New Roman"/>
        </w:rPr>
        <w:t>点时对轨道压力为其重力的</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eastAsia="楷体" w:hAnsi="Times New Roman"/>
        </w:rPr>
        <w:t>倍，则</w:t>
      </w:r>
    </w:p>
    <w:p w:rsidR="009838B8" w:rsidRPr="004A332E" w:rsidRDefault="009838B8" w:rsidP="009838B8">
      <w:pPr>
        <w:tabs>
          <w:tab w:val="left" w:pos="2268"/>
          <w:tab w:val="left" w:pos="4536"/>
          <w:tab w:val="left" w:pos="6804"/>
        </w:tabs>
        <w:spacing w:line="360" w:lineRule="auto"/>
        <w:rPr>
          <w:rFonts w:ascii="Times New Roman" w:hAnsi="Times New Roman"/>
        </w:rPr>
      </w:pP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i/>
        </w:rPr>
        <w:t>mg</w:t>
      </w:r>
      <w:r w:rsidRPr="004A332E">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num>
          <m:den>
            <m:r>
              <w:rPr>
                <w:rFonts w:ascii="Cambria Math" w:hAnsi="Cambria Math"/>
              </w:rPr>
              <m:t>R</m:t>
            </m:r>
          </m:den>
        </m:f>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从</w:t>
      </w:r>
      <w:r w:rsidRPr="004A332E">
        <w:rPr>
          <w:rFonts w:ascii="Times New Roman" w:hAnsi="Times New Roman"/>
          <w:i/>
        </w:rPr>
        <w:t>P</w:t>
      </w:r>
      <w:r w:rsidRPr="004A332E">
        <w:rPr>
          <w:rFonts w:ascii="Times New Roman" w:eastAsia="楷体" w:hAnsi="Times New Roman"/>
        </w:rPr>
        <w:t>点到</w:t>
      </w:r>
      <w:r w:rsidRPr="004A332E">
        <w:rPr>
          <w:rFonts w:ascii="Times New Roman" w:hAnsi="Times New Roman"/>
          <w:i/>
        </w:rPr>
        <w:t>M</w:t>
      </w:r>
      <w:r w:rsidRPr="004A332E">
        <w:rPr>
          <w:rFonts w:ascii="Times New Roman" w:eastAsia="楷体" w:hAnsi="Times New Roman"/>
        </w:rPr>
        <w:t>点应用动能定理</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rPr>
        <w:t>-</w:t>
      </w:r>
      <w:r w:rsidRPr="004A332E">
        <w:rPr>
          <w:rFonts w:ascii="Times New Roman" w:hAnsi="Times New Roman"/>
          <w:i/>
        </w:rPr>
        <w:t>mgR</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45°-</w:t>
      </w:r>
      <w:r w:rsidRPr="004A332E">
        <w:rPr>
          <w:rFonts w:ascii="Times New Roman" w:hAnsi="Times New Roman"/>
          <w:i/>
        </w:rPr>
        <w:t>W</w:t>
      </w:r>
      <w:r w:rsidRPr="004A332E">
        <w:rPr>
          <w:rFonts w:ascii="Times New Roman" w:eastAsia="楷体" w:hAnsi="Times New Roman"/>
          <w:vertAlign w:val="subscript"/>
        </w:rPr>
        <w:t>克</w:t>
      </w:r>
      <w:r w:rsidRPr="004A332E">
        <w:rPr>
          <w:rFonts w:ascii="Times New Roman" w:hAnsi="Times New Roman"/>
          <w:vertAlign w:val="subscript"/>
        </w:rPr>
        <w:t>f</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P</m:t>
                </m:r>
              </m:sub>
            </m:sSub>
          </m:e>
          <m:sup>
            <m:r>
              <m:rPr>
                <m:sty m:val="p"/>
              </m:rPr>
              <w:rPr>
                <w:rFonts w:ascii="Cambria Math" w:hAnsi="Cambria Math"/>
              </w:rPr>
              <m:t>2</m:t>
            </m:r>
          </m:sup>
        </m:sSup>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联立可得</w:t>
      </w:r>
      <w:r w:rsidRPr="004A332E">
        <w:rPr>
          <w:rFonts w:ascii="Times New Roman" w:hAnsi="Times New Roman"/>
          <w:i/>
        </w:rPr>
        <w:t>W</w:t>
      </w:r>
      <w:r w:rsidRPr="004A332E">
        <w:rPr>
          <w:rFonts w:ascii="Times New Roman" w:eastAsia="楷体" w:hAnsi="Times New Roman"/>
          <w:vertAlign w:val="subscript"/>
        </w:rPr>
        <w:t>克</w:t>
      </w:r>
      <w:r w:rsidRPr="004A332E">
        <w:rPr>
          <w:rFonts w:ascii="Times New Roman" w:hAnsi="Times New Roman"/>
          <w:vertAlign w:val="subscript"/>
        </w:rPr>
        <w:t>f</w:t>
      </w:r>
      <w:r w:rsidRPr="004A332E">
        <w:rPr>
          <w:rFonts w:ascii="Times New Roman" w:hAnsi="Times New Roman"/>
        </w:rPr>
        <w:t>≈3</w:t>
      </w:r>
      <w:r w:rsidRPr="00284161">
        <w:rPr>
          <w:rFonts w:ascii="Times New Roman" w:hAnsi="Times New Roman"/>
        </w:rPr>
        <w:t>.</w:t>
      </w:r>
      <w:r w:rsidRPr="004A332E">
        <w:rPr>
          <w:rFonts w:ascii="Times New Roman" w:hAnsi="Times New Roman"/>
        </w:rPr>
        <w:t>7</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AB23C07" wp14:editId="62B59EE6">
            <wp:extent cx="38100" cy="108585"/>
            <wp:effectExtent l="0" t="0" r="0" b="5715"/>
            <wp:docPr id="3667" name="image5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6C9DCCE5" wp14:editId="7CCA6A3E">
            <wp:extent cx="38100" cy="108585"/>
            <wp:effectExtent l="0" t="0" r="0" b="5715"/>
            <wp:docPr id="3668" name="image5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广东深圳市一诊</w:t>
      </w:r>
      <w:r>
        <w:rPr>
          <w:rFonts w:ascii="Times New Roman" w:eastAsia="楷体" w:hAnsi="Times New Roman"/>
          <w:w w:val="104"/>
        </w:rPr>
        <w:t>)</w:t>
      </w:r>
      <w:r w:rsidRPr="004A332E">
        <w:rPr>
          <w:rFonts w:ascii="Times New Roman" w:hAnsi="Times New Roman"/>
          <w:w w:val="104"/>
        </w:rPr>
        <w:t>一游戏装置由水平弹射装置、传送带、水平直轨道</w:t>
      </w:r>
      <w:r w:rsidRPr="004A332E">
        <w:rPr>
          <w:rFonts w:ascii="Times New Roman" w:hAnsi="Times New Roman"/>
          <w:i/>
          <w:w w:val="104"/>
        </w:rPr>
        <w:t>BC</w:t>
      </w:r>
      <w:r w:rsidRPr="004A332E">
        <w:rPr>
          <w:rFonts w:ascii="Times New Roman" w:hAnsi="Times New Roman"/>
          <w:w w:val="104"/>
        </w:rPr>
        <w:t>、足够长的凹槽</w:t>
      </w:r>
      <w:r w:rsidRPr="004A332E">
        <w:rPr>
          <w:rFonts w:ascii="Times New Roman" w:hAnsi="Times New Roman"/>
          <w:i/>
          <w:w w:val="104"/>
        </w:rPr>
        <w:t>CHID</w:t>
      </w:r>
      <w:r w:rsidRPr="004A332E">
        <w:rPr>
          <w:rFonts w:ascii="Times New Roman" w:hAnsi="Times New Roman"/>
          <w:w w:val="104"/>
        </w:rPr>
        <w:t>、水平直轨道</w:t>
      </w:r>
      <w:r w:rsidRPr="004A332E">
        <w:rPr>
          <w:rFonts w:ascii="Times New Roman" w:hAnsi="Times New Roman"/>
          <w:i/>
          <w:w w:val="104"/>
        </w:rPr>
        <w:t>DE</w:t>
      </w:r>
      <w:r w:rsidRPr="004A332E">
        <w:rPr>
          <w:rFonts w:ascii="Times New Roman" w:hAnsi="Times New Roman"/>
          <w:w w:val="104"/>
        </w:rPr>
        <w:t>、螺旋圆形轨道</w:t>
      </w:r>
      <w:r w:rsidRPr="004A332E">
        <w:rPr>
          <w:rFonts w:ascii="Times New Roman" w:hAnsi="Times New Roman"/>
          <w:i/>
          <w:w w:val="104"/>
        </w:rPr>
        <w:t>EFP</w:t>
      </w:r>
      <w:r w:rsidRPr="004A332E">
        <w:rPr>
          <w:rFonts w:ascii="Times New Roman" w:hAnsi="Times New Roman"/>
          <w:w w:val="104"/>
        </w:rPr>
        <w:t>、水平直轨道</w:t>
      </w:r>
      <w:r w:rsidRPr="004A332E">
        <w:rPr>
          <w:rFonts w:ascii="Times New Roman" w:hAnsi="Times New Roman"/>
          <w:i/>
          <w:w w:val="104"/>
        </w:rPr>
        <w:t>PQ</w:t>
      </w:r>
      <w:r w:rsidRPr="004A332E">
        <w:rPr>
          <w:rFonts w:ascii="Times New Roman" w:hAnsi="Times New Roman"/>
          <w:w w:val="104"/>
        </w:rPr>
        <w:t>和放在</w:t>
      </w:r>
      <w:r w:rsidRPr="004A332E">
        <w:rPr>
          <w:rFonts w:ascii="Times New Roman" w:hAnsi="Times New Roman"/>
          <w:i/>
          <w:w w:val="104"/>
        </w:rPr>
        <w:t>Q</w:t>
      </w:r>
      <w:r w:rsidRPr="004A332E">
        <w:rPr>
          <w:rFonts w:ascii="Times New Roman" w:hAnsi="Times New Roman"/>
          <w:w w:val="104"/>
        </w:rPr>
        <w:t>处的竖直挡板组成，除传送带和</w:t>
      </w:r>
      <w:r w:rsidRPr="004A332E">
        <w:rPr>
          <w:rFonts w:ascii="Times New Roman" w:hAnsi="Times New Roman"/>
          <w:w w:val="104"/>
        </w:rPr>
        <w:t xml:space="preserve"> </w:t>
      </w:r>
      <w:r w:rsidRPr="004A332E">
        <w:rPr>
          <w:rFonts w:ascii="Times New Roman" w:hAnsi="Times New Roman"/>
          <w:i/>
          <w:w w:val="104"/>
        </w:rPr>
        <w:t>PQ</w:t>
      </w:r>
      <w:r w:rsidRPr="004A332E">
        <w:rPr>
          <w:rFonts w:ascii="Times New Roman" w:hAnsi="Times New Roman"/>
          <w:w w:val="104"/>
        </w:rPr>
        <w:t>段外各段表面均光滑，且各处平滑连接。螺旋圆形轨道与轨道</w:t>
      </w:r>
      <w:r w:rsidRPr="004A332E">
        <w:rPr>
          <w:rFonts w:ascii="Times New Roman" w:hAnsi="Times New Roman"/>
          <w:w w:val="104"/>
        </w:rPr>
        <w:t xml:space="preserve"> </w:t>
      </w:r>
      <w:r w:rsidRPr="004A332E">
        <w:rPr>
          <w:rFonts w:ascii="Times New Roman" w:hAnsi="Times New Roman"/>
          <w:i/>
          <w:w w:val="104"/>
        </w:rPr>
        <w:t>DE</w:t>
      </w:r>
      <w:r w:rsidRPr="004A332E">
        <w:rPr>
          <w:rFonts w:ascii="Times New Roman" w:hAnsi="Times New Roman"/>
          <w:w w:val="104"/>
        </w:rPr>
        <w:t>、</w:t>
      </w:r>
      <w:r w:rsidRPr="004A332E">
        <w:rPr>
          <w:rFonts w:ascii="Times New Roman" w:hAnsi="Times New Roman"/>
          <w:i/>
          <w:w w:val="104"/>
        </w:rPr>
        <w:t>PQ</w:t>
      </w:r>
      <w:r w:rsidRPr="004A332E">
        <w:rPr>
          <w:rFonts w:ascii="Times New Roman" w:hAnsi="Times New Roman"/>
          <w:w w:val="104"/>
        </w:rPr>
        <w:t>相切于</w:t>
      </w:r>
      <w:r w:rsidRPr="004A332E">
        <w:rPr>
          <w:rFonts w:ascii="Times New Roman" w:hAnsi="Times New Roman"/>
          <w:i/>
          <w:w w:val="104"/>
        </w:rPr>
        <w:t>E</w:t>
      </w:r>
      <w:r>
        <w:rPr>
          <w:rFonts w:ascii="Times New Roman" w:hAnsi="Times New Roman"/>
          <w:w w:val="104"/>
        </w:rPr>
        <w:t>(</w:t>
      </w:r>
      <w:r w:rsidRPr="004A332E">
        <w:rPr>
          <w:rFonts w:ascii="Times New Roman" w:hAnsi="Times New Roman"/>
          <w:i/>
          <w:w w:val="104"/>
        </w:rPr>
        <w:t>P</w:t>
      </w:r>
      <w:r>
        <w:rPr>
          <w:rFonts w:ascii="Times New Roman" w:hAnsi="Times New Roman"/>
          <w:w w:val="104"/>
        </w:rPr>
        <w:t>)</w:t>
      </w:r>
      <w:r w:rsidRPr="004A332E">
        <w:rPr>
          <w:rFonts w:ascii="Times New Roman" w:hAnsi="Times New Roman"/>
          <w:w w:val="104"/>
        </w:rPr>
        <w:t>处，螺旋圆形轨道半径</w:t>
      </w:r>
      <w:r w:rsidRPr="004A332E">
        <w:rPr>
          <w:rFonts w:ascii="Times New Roman" w:hAnsi="Times New Roman"/>
          <w:i/>
          <w:w w:val="104"/>
        </w:rPr>
        <w:t>R</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08 m</w:t>
      </w:r>
      <w:r w:rsidRPr="004A332E">
        <w:rPr>
          <w:rFonts w:ascii="Times New Roman" w:hAnsi="Times New Roman"/>
          <w:w w:val="104"/>
        </w:rPr>
        <w:t>。传送带的水平部分</w:t>
      </w:r>
      <w:r w:rsidRPr="004A332E">
        <w:rPr>
          <w:rFonts w:ascii="Times New Roman" w:hAnsi="Times New Roman"/>
          <w:i/>
          <w:w w:val="104"/>
        </w:rPr>
        <w:t>AB</w:t>
      </w:r>
      <w:r w:rsidRPr="004A332E">
        <w:rPr>
          <w:rFonts w:ascii="Times New Roman" w:hAnsi="Times New Roman"/>
          <w:w w:val="104"/>
        </w:rPr>
        <w:t>长</w:t>
      </w:r>
      <w:r w:rsidRPr="004A332E">
        <w:rPr>
          <w:rFonts w:ascii="Times New Roman" w:hAnsi="Times New Roman"/>
          <w:i/>
          <w:w w:val="104"/>
        </w:rPr>
        <w:t>L</w:t>
      </w:r>
      <w:r w:rsidRPr="004A332E">
        <w:rPr>
          <w:rFonts w:ascii="Times New Roman" w:hAnsi="Times New Roman"/>
          <w:w w:val="104"/>
          <w:vertAlign w:val="subscript"/>
        </w:rPr>
        <w:t>1</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9 m</w:t>
      </w:r>
      <w:r w:rsidRPr="004A332E">
        <w:rPr>
          <w:rFonts w:ascii="Times New Roman" w:hAnsi="Times New Roman"/>
          <w:w w:val="104"/>
        </w:rPr>
        <w:t>，沿顺时针运行的速率</w:t>
      </w:r>
      <w:r w:rsidRPr="004A332E">
        <w:rPr>
          <w:rFonts w:ascii="Times New Roman" w:hAnsi="Times New Roman"/>
          <w:i/>
          <w:w w:val="104"/>
        </w:rPr>
        <w:t>v</w:t>
      </w:r>
      <w:r w:rsidRPr="004A332E">
        <w:rPr>
          <w:rFonts w:ascii="Times New Roman" w:hAnsi="Times New Roman"/>
          <w:w w:val="104"/>
        </w:rPr>
        <w:t>=6 m/s</w:t>
      </w:r>
      <w:r w:rsidRPr="004A332E">
        <w:rPr>
          <w:rFonts w:ascii="Times New Roman" w:hAnsi="Times New Roman"/>
          <w:w w:val="104"/>
        </w:rPr>
        <w:t>。</w:t>
      </w:r>
      <w:r w:rsidRPr="004A332E">
        <w:rPr>
          <w:rFonts w:ascii="Times New Roman" w:hAnsi="Times New Roman"/>
          <w:i/>
          <w:w w:val="104"/>
        </w:rPr>
        <w:t>PQ</w:t>
      </w:r>
      <w:r w:rsidRPr="004A332E">
        <w:rPr>
          <w:rFonts w:ascii="Times New Roman" w:hAnsi="Times New Roman"/>
          <w:w w:val="104"/>
        </w:rPr>
        <w:t>间距离</w:t>
      </w:r>
      <w:r w:rsidRPr="004A332E">
        <w:rPr>
          <w:rFonts w:ascii="Times New Roman" w:hAnsi="Times New Roman"/>
          <w:i/>
          <w:w w:val="104"/>
        </w:rPr>
        <w:t>L</w:t>
      </w:r>
      <w:r w:rsidRPr="004A332E">
        <w:rPr>
          <w:rFonts w:ascii="Times New Roman" w:hAnsi="Times New Roman"/>
          <w:w w:val="104"/>
          <w:vertAlign w:val="subscript"/>
        </w:rPr>
        <w:t>2</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25 m</w:t>
      </w:r>
      <w:r w:rsidRPr="004A332E">
        <w:rPr>
          <w:rFonts w:ascii="Times New Roman" w:hAnsi="Times New Roman"/>
          <w:w w:val="104"/>
        </w:rPr>
        <w:t>。凹槽</w:t>
      </w:r>
      <w:r w:rsidRPr="004A332E">
        <w:rPr>
          <w:rFonts w:ascii="Times New Roman" w:hAnsi="Times New Roman"/>
          <w:i/>
          <w:w w:val="104"/>
        </w:rPr>
        <w:t>CHID</w:t>
      </w:r>
      <w:r w:rsidRPr="004A332E">
        <w:rPr>
          <w:rFonts w:ascii="Times New Roman" w:hAnsi="Times New Roman"/>
          <w:w w:val="104"/>
        </w:rPr>
        <w:t>内有一无动力摆渡车，并紧靠在竖直侧壁</w:t>
      </w:r>
      <w:r w:rsidRPr="004A332E">
        <w:rPr>
          <w:rFonts w:ascii="Times New Roman" w:hAnsi="Times New Roman"/>
          <w:i/>
          <w:w w:val="104"/>
        </w:rPr>
        <w:t>CH</w:t>
      </w:r>
      <w:r w:rsidRPr="004A332E">
        <w:rPr>
          <w:rFonts w:ascii="Times New Roman" w:hAnsi="Times New Roman"/>
          <w:w w:val="104"/>
        </w:rPr>
        <w:t>处，摆渡车质量</w:t>
      </w:r>
      <w:r w:rsidRPr="004A332E">
        <w:rPr>
          <w:rFonts w:ascii="Times New Roman" w:hAnsi="Times New Roman"/>
          <w:i/>
          <w:w w:val="104"/>
        </w:rPr>
        <w:t>M</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25 kg</w:t>
      </w:r>
      <w:r w:rsidRPr="004A332E">
        <w:rPr>
          <w:rFonts w:ascii="Times New Roman" w:hAnsi="Times New Roman"/>
          <w:w w:val="104"/>
        </w:rPr>
        <w:t>，上表面与</w:t>
      </w:r>
      <w:r w:rsidRPr="004A332E">
        <w:rPr>
          <w:rFonts w:ascii="Times New Roman" w:hAnsi="Times New Roman"/>
          <w:w w:val="104"/>
        </w:rPr>
        <w:t xml:space="preserve"> </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w:t>
      </w:r>
      <w:r w:rsidRPr="004A332E">
        <w:rPr>
          <w:rFonts w:ascii="Times New Roman" w:hAnsi="Times New Roman"/>
          <w:i/>
          <w:w w:val="104"/>
        </w:rPr>
        <w:t>C</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rPr>
        <w:t>、</w:t>
      </w:r>
      <w:r w:rsidRPr="004A332E">
        <w:rPr>
          <w:rFonts w:ascii="Times New Roman" w:hAnsi="Times New Roman"/>
          <w:i/>
          <w:w w:val="104"/>
        </w:rPr>
        <w:t>P</w:t>
      </w:r>
      <w:r w:rsidRPr="004A332E">
        <w:rPr>
          <w:rFonts w:ascii="Times New Roman" w:hAnsi="Times New Roman"/>
          <w:w w:val="104"/>
        </w:rPr>
        <w:t>、</w:t>
      </w:r>
      <w:r w:rsidRPr="004A332E">
        <w:rPr>
          <w:rFonts w:ascii="Times New Roman" w:hAnsi="Times New Roman"/>
          <w:i/>
          <w:w w:val="104"/>
        </w:rPr>
        <w:t>Q</w:t>
      </w:r>
      <w:r w:rsidRPr="004A332E">
        <w:rPr>
          <w:rFonts w:ascii="Times New Roman" w:hAnsi="Times New Roman"/>
          <w:w w:val="104"/>
        </w:rPr>
        <w:t>点在同一水平面，若摆渡车碰到凹槽的</w:t>
      </w:r>
      <w:r w:rsidRPr="004A332E">
        <w:rPr>
          <w:rFonts w:ascii="Times New Roman" w:hAnsi="Times New Roman"/>
          <w:w w:val="104"/>
        </w:rPr>
        <w:t xml:space="preserve"> </w:t>
      </w:r>
      <w:r w:rsidRPr="004A332E">
        <w:rPr>
          <w:rFonts w:ascii="Times New Roman" w:hAnsi="Times New Roman"/>
          <w:i/>
          <w:w w:val="104"/>
        </w:rPr>
        <w:t>DI</w:t>
      </w:r>
      <w:r w:rsidRPr="004A332E">
        <w:rPr>
          <w:rFonts w:ascii="Times New Roman" w:hAnsi="Times New Roman"/>
          <w:w w:val="104"/>
        </w:rPr>
        <w:t>侧壁时将立刻被锁定。现将一个质量</w:t>
      </w:r>
      <w:r w:rsidRPr="004A332E">
        <w:rPr>
          <w:rFonts w:ascii="Times New Roman" w:hAnsi="Times New Roman"/>
          <w:i/>
          <w:w w:val="104"/>
        </w:rPr>
        <w:t>m</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25 kg</w:t>
      </w:r>
      <w:r w:rsidRPr="004A332E">
        <w:rPr>
          <w:rFonts w:ascii="Times New Roman" w:hAnsi="Times New Roman"/>
          <w:w w:val="104"/>
        </w:rPr>
        <w:t>的滑块</w:t>
      </w:r>
      <w:r>
        <w:rPr>
          <w:rFonts w:ascii="Times New Roman" w:hAnsi="Times New Roman"/>
          <w:w w:val="104"/>
        </w:rPr>
        <w:t>(</w:t>
      </w:r>
      <w:r w:rsidRPr="004A332E">
        <w:rPr>
          <w:rFonts w:ascii="Times New Roman" w:hAnsi="Times New Roman"/>
          <w:w w:val="104"/>
        </w:rPr>
        <w:t>可视作质点</w:t>
      </w:r>
      <w:r>
        <w:rPr>
          <w:rFonts w:ascii="Times New Roman" w:hAnsi="Times New Roman"/>
          <w:w w:val="104"/>
        </w:rPr>
        <w:t>)</w:t>
      </w:r>
      <w:r w:rsidRPr="004A332E">
        <w:rPr>
          <w:rFonts w:ascii="Times New Roman" w:hAnsi="Times New Roman"/>
          <w:w w:val="104"/>
        </w:rPr>
        <w:t>向左压缩弹簧至</w:t>
      </w:r>
      <w:r w:rsidRPr="004A332E">
        <w:rPr>
          <w:rFonts w:ascii="Times New Roman" w:hAnsi="Times New Roman"/>
          <w:i/>
          <w:w w:val="104"/>
        </w:rPr>
        <w:t>O</w:t>
      </w:r>
      <w:r w:rsidRPr="004A332E">
        <w:rPr>
          <w:rFonts w:ascii="Times New Roman" w:hAnsi="Times New Roman"/>
          <w:w w:val="104"/>
        </w:rPr>
        <w:t>点由静止释放</w:t>
      </w:r>
      <w:r>
        <w:rPr>
          <w:rFonts w:ascii="Times New Roman" w:hAnsi="Times New Roman"/>
          <w:w w:val="104"/>
        </w:rPr>
        <w:t>(</w:t>
      </w:r>
      <w:r w:rsidRPr="004A332E">
        <w:rPr>
          <w:rFonts w:ascii="Times New Roman" w:hAnsi="Times New Roman"/>
          <w:w w:val="104"/>
        </w:rPr>
        <w:t>弹簧始终在弹性限度内，且</w:t>
      </w:r>
      <w:r w:rsidRPr="004A332E">
        <w:rPr>
          <w:rFonts w:ascii="Times New Roman" w:hAnsi="Times New Roman"/>
          <w:i/>
          <w:w w:val="104"/>
        </w:rPr>
        <w:t>OA</w:t>
      </w:r>
      <w:r w:rsidRPr="004A332E">
        <w:rPr>
          <w:rFonts w:ascii="Times New Roman" w:hAnsi="Times New Roman"/>
          <w:w w:val="104"/>
        </w:rPr>
        <w:t>&gt;0</w:t>
      </w:r>
      <w:r w:rsidRPr="00284161">
        <w:rPr>
          <w:rFonts w:ascii="Times New Roman" w:hAnsi="Times New Roman"/>
          <w:w w:val="104"/>
        </w:rPr>
        <w:t>.</w:t>
      </w:r>
      <w:r w:rsidRPr="004A332E">
        <w:rPr>
          <w:rFonts w:ascii="Times New Roman" w:hAnsi="Times New Roman"/>
          <w:w w:val="104"/>
        </w:rPr>
        <w:t>4 m</w:t>
      </w:r>
      <w:r>
        <w:rPr>
          <w:rFonts w:ascii="Times New Roman" w:hAnsi="Times New Roman"/>
          <w:w w:val="104"/>
        </w:rPr>
        <w:t>)</w:t>
      </w:r>
      <w:r w:rsidRPr="004A332E">
        <w:rPr>
          <w:rFonts w:ascii="Times New Roman" w:hAnsi="Times New Roman"/>
          <w:w w:val="104"/>
        </w:rPr>
        <w:t>，弹簧的弹力</w:t>
      </w:r>
      <w:r w:rsidRPr="004A332E">
        <w:rPr>
          <w:rFonts w:ascii="Times New Roman" w:hAnsi="Times New Roman"/>
          <w:i/>
          <w:w w:val="104"/>
        </w:rPr>
        <w:t>F</w:t>
      </w:r>
      <w:r w:rsidRPr="004A332E">
        <w:rPr>
          <w:rFonts w:ascii="Times New Roman" w:hAnsi="Times New Roman"/>
          <w:w w:val="104"/>
        </w:rPr>
        <w:t>与滑块在</w:t>
      </w:r>
      <w:r w:rsidRPr="004A332E">
        <w:rPr>
          <w:rFonts w:ascii="Times New Roman" w:hAnsi="Times New Roman"/>
          <w:i/>
          <w:w w:val="104"/>
        </w:rPr>
        <w:t>OA</w:t>
      </w:r>
      <w:r w:rsidRPr="004A332E">
        <w:rPr>
          <w:rFonts w:ascii="Times New Roman" w:hAnsi="Times New Roman"/>
          <w:w w:val="104"/>
        </w:rPr>
        <w:t>段运动的位移</w:t>
      </w:r>
      <w:r w:rsidRPr="004A332E">
        <w:rPr>
          <w:rFonts w:ascii="Times New Roman" w:hAnsi="Times New Roman"/>
          <w:i/>
          <w:w w:val="104"/>
        </w:rPr>
        <w:t>x</w:t>
      </w:r>
      <w:r w:rsidRPr="004A332E">
        <w:rPr>
          <w:rFonts w:ascii="Times New Roman" w:hAnsi="Times New Roman"/>
          <w:w w:val="104"/>
        </w:rPr>
        <w:t>的关系如图乙所示。已知滑块与传送带、摆渡车上表面间的动摩擦因数均为</w:t>
      </w:r>
      <w:r w:rsidRPr="004A332E">
        <w:rPr>
          <w:rFonts w:ascii="Times New Roman" w:hAnsi="Times New Roman"/>
          <w:i/>
          <w:w w:val="104"/>
        </w:rPr>
        <w:t>μ</w:t>
      </w:r>
      <w:r w:rsidRPr="004A332E">
        <w:rPr>
          <w:rFonts w:ascii="Times New Roman" w:hAnsi="Times New Roman"/>
          <w:w w:val="104"/>
          <w:vertAlign w:val="subscript"/>
        </w:rPr>
        <w:t>1</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5</w:t>
      </w:r>
      <w:r w:rsidRPr="004A332E">
        <w:rPr>
          <w:rFonts w:ascii="Times New Roman" w:hAnsi="Times New Roman"/>
          <w:w w:val="104"/>
        </w:rPr>
        <w:t>，滑块与轨道</w:t>
      </w:r>
      <w:r w:rsidRPr="004A332E">
        <w:rPr>
          <w:rFonts w:ascii="Times New Roman" w:hAnsi="Times New Roman"/>
          <w:w w:val="104"/>
        </w:rPr>
        <w:t xml:space="preserve"> </w:t>
      </w:r>
      <w:r w:rsidRPr="004A332E">
        <w:rPr>
          <w:rFonts w:ascii="Times New Roman" w:hAnsi="Times New Roman"/>
          <w:i/>
          <w:w w:val="104"/>
        </w:rPr>
        <w:t>PQ</w:t>
      </w:r>
      <w:r w:rsidRPr="004A332E">
        <w:rPr>
          <w:rFonts w:ascii="Times New Roman" w:hAnsi="Times New Roman"/>
          <w:w w:val="104"/>
        </w:rPr>
        <w:t>间的动摩擦因数为</w:t>
      </w:r>
      <w:r w:rsidRPr="004A332E">
        <w:rPr>
          <w:rFonts w:ascii="Times New Roman" w:hAnsi="Times New Roman"/>
          <w:i/>
          <w:w w:val="104"/>
        </w:rPr>
        <w:t>μ</w:t>
      </w:r>
      <w:r w:rsidRPr="004A332E">
        <w:rPr>
          <w:rFonts w:ascii="Times New Roman" w:hAnsi="Times New Roman"/>
          <w:w w:val="104"/>
          <w:vertAlign w:val="subscript"/>
        </w:rPr>
        <w:t>2</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。求：</w:t>
      </w:r>
    </w:p>
    <w:p w:rsidR="009838B8" w:rsidRPr="004A332E" w:rsidRDefault="009838B8" w:rsidP="009838B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7C5AD2DE" wp14:editId="435882B6">
            <wp:extent cx="2193290" cy="794385"/>
            <wp:effectExtent l="0" t="0" r="0" b="5715"/>
            <wp:docPr id="3669" name="image5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3290" cy="794385"/>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359B67E5" wp14:editId="25ED85A0">
            <wp:extent cx="1083310" cy="974090"/>
            <wp:effectExtent l="0" t="0" r="2540" b="0"/>
            <wp:docPr id="3670" name="image5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3310" cy="974090"/>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滑块滑上传送带的初速度大小</w:t>
      </w:r>
      <w:r w:rsidRPr="004A332E">
        <w:rPr>
          <w:rFonts w:ascii="Times New Roman" w:hAnsi="Times New Roman"/>
          <w:i/>
          <w:w w:val="104"/>
        </w:rPr>
        <w:t>v</w:t>
      </w:r>
      <w:r w:rsidRPr="004A332E">
        <w:rPr>
          <w:rFonts w:ascii="Times New Roman" w:hAnsi="Times New Roman"/>
          <w:i/>
          <w:w w:val="104"/>
          <w:vertAlign w:val="subscript"/>
        </w:rPr>
        <w:t>A</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滑块在传送带上运动过程中因摩擦产生的热量</w:t>
      </w:r>
      <w:r w:rsidRPr="004A332E">
        <w:rPr>
          <w:rFonts w:ascii="Times New Roman" w:hAnsi="Times New Roman"/>
          <w:i/>
          <w:w w:val="104"/>
        </w:rPr>
        <w:t>Q</w:t>
      </w:r>
      <w:r w:rsidRPr="004A332E">
        <w:rPr>
          <w:rFonts w:ascii="Times New Roman" w:hAnsi="Times New Roman"/>
          <w:w w:val="104"/>
        </w:rPr>
        <w:t>；</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为了使滑块能碰到</w:t>
      </w:r>
      <w:r w:rsidRPr="004A332E">
        <w:rPr>
          <w:rFonts w:ascii="Times New Roman" w:hAnsi="Times New Roman"/>
          <w:i/>
          <w:w w:val="104"/>
        </w:rPr>
        <w:t>Q</w:t>
      </w:r>
      <w:r w:rsidRPr="004A332E">
        <w:rPr>
          <w:rFonts w:ascii="Times New Roman" w:hAnsi="Times New Roman"/>
          <w:w w:val="104"/>
        </w:rPr>
        <w:t>处的挡板，求摆渡车长度</w:t>
      </w:r>
      <w:r w:rsidRPr="004A332E">
        <w:rPr>
          <w:rFonts w:ascii="Times New Roman" w:hAnsi="Times New Roman"/>
          <w:i/>
          <w:w w:val="104"/>
        </w:rPr>
        <w:t>s</w:t>
      </w:r>
      <w:r w:rsidRPr="004A332E">
        <w:rPr>
          <w:rFonts w:ascii="Times New Roman" w:hAnsi="Times New Roman"/>
          <w:w w:val="104"/>
        </w:rPr>
        <w:t>的范围。</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4 m/s</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0</w:t>
      </w:r>
      <w:r w:rsidRPr="00284161">
        <w:rPr>
          <w:rFonts w:ascii="Times New Roman" w:hAnsi="Times New Roman"/>
        </w:rPr>
        <w:t>.</w:t>
      </w:r>
      <w:r w:rsidRPr="004A332E">
        <w:rPr>
          <w:rFonts w:ascii="Times New Roman" w:hAnsi="Times New Roman"/>
        </w:rPr>
        <w:t>375 J</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1</w:t>
      </w:r>
      <w:r w:rsidRPr="00284161">
        <w:rPr>
          <w:rFonts w:ascii="Times New Roman" w:hAnsi="Times New Roman"/>
        </w:rPr>
        <w:t>.</w:t>
      </w:r>
      <w:r w:rsidRPr="004A332E">
        <w:rPr>
          <w:rFonts w:ascii="Times New Roman" w:hAnsi="Times New Roman"/>
        </w:rPr>
        <w:t>25 m</w:t>
      </w:r>
      <w:r w:rsidRPr="00835167">
        <w:rPr>
          <w:rFonts w:asciiTheme="majorEastAsia" w:eastAsiaTheme="majorEastAsia" w:hAnsiTheme="majorEastAsia"/>
        </w:rPr>
        <w:t>≤</w:t>
      </w:r>
      <w:r w:rsidRPr="004A332E">
        <w:rPr>
          <w:rFonts w:ascii="Times New Roman" w:hAnsi="Times New Roman"/>
          <w:i/>
        </w:rPr>
        <w:t>s</w:t>
      </w:r>
      <w:r w:rsidRPr="00835167">
        <w:rPr>
          <w:rFonts w:asciiTheme="majorEastAsia" w:eastAsiaTheme="majorEastAsia" w:hAnsiTheme="majorEastAsia"/>
        </w:rPr>
        <w:t>≤</w:t>
      </w:r>
      <w:r w:rsidRPr="004A332E">
        <w:rPr>
          <w:rFonts w:ascii="Times New Roman" w:hAnsi="Times New Roman"/>
        </w:rPr>
        <w:t>1</w:t>
      </w:r>
      <w:r w:rsidRPr="00284161">
        <w:rPr>
          <w:rFonts w:ascii="Times New Roman" w:hAnsi="Times New Roman"/>
        </w:rPr>
        <w:t>.</w:t>
      </w:r>
      <w:r w:rsidRPr="004A332E">
        <w:rPr>
          <w:rFonts w:ascii="Times New Roman" w:hAnsi="Times New Roman"/>
        </w:rPr>
        <w:t>475 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由题图乙得弹簧弹力做功</w:t>
      </w:r>
      <w:r w:rsidRPr="004A332E">
        <w:rPr>
          <w:rFonts w:ascii="Times New Roman" w:hAnsi="Times New Roman"/>
          <w:i/>
        </w:rPr>
        <w:t>W</w:t>
      </w:r>
      <w:r w:rsidRPr="004A332E">
        <w:rPr>
          <w:rFonts w:ascii="Times New Roman" w:hAnsi="Times New Roman"/>
          <w:vertAlign w:val="subscript"/>
        </w:rPr>
        <w:t>1</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J</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w:t>
      </w:r>
      <w:r w:rsidRPr="004A332E">
        <w:rPr>
          <w:rFonts w:ascii="Times New Roman" w:hAnsi="Times New Roman"/>
          <w:i/>
        </w:rPr>
        <w:t>W</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i/>
          <w:vertAlign w:val="subscript"/>
        </w:rPr>
        <w:t>A</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假设滑块在传送带上一直匀加速，由牛顿第二定律得</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μ</m:t>
                </m:r>
              </m:e>
              <m:sub>
                <m:r>
                  <m:rPr>
                    <m:sty m:val="p"/>
                  </m:rPr>
                  <w:rPr>
                    <w:rFonts w:ascii="Cambria Math" w:hAnsi="Cambria Math"/>
                  </w:rPr>
                  <m:t>1</m:t>
                </m:r>
              </m:sub>
            </m:sSub>
            <m:r>
              <w:rPr>
                <w:rFonts w:ascii="Cambria Math" w:hAnsi="Cambria Math"/>
              </w:rPr>
              <m:t>mg</m:t>
            </m:r>
          </m:num>
          <m:den>
            <m:r>
              <w:rPr>
                <w:rFonts w:ascii="Cambria Math" w:hAnsi="Cambria Math"/>
              </w:rPr>
              <m:t>m</m:t>
            </m:r>
          </m:den>
        </m:f>
      </m:oMath>
      <w:r w:rsidRPr="004A332E">
        <w:rPr>
          <w:rFonts w:ascii="Times New Roman" w:hAnsi="Times New Roman"/>
        </w:rPr>
        <w:t>=</w:t>
      </w:r>
      <w:r w:rsidRPr="004A332E">
        <w:rPr>
          <w:rFonts w:ascii="Times New Roman" w:hAnsi="Times New Roman"/>
          <w:i/>
        </w:rPr>
        <w:t>μ</w:t>
      </w:r>
      <w:r w:rsidRPr="004A332E">
        <w:rPr>
          <w:rFonts w:ascii="Times New Roman" w:hAnsi="Times New Roman"/>
          <w:vertAlign w:val="subscript"/>
        </w:rPr>
        <w:t>1</w:t>
      </w:r>
      <w:r w:rsidRPr="004A332E">
        <w:rPr>
          <w:rFonts w:ascii="Times New Roman" w:hAnsi="Times New Roman"/>
          <w:i/>
        </w:rPr>
        <w:t>g</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由运动学公式得</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4A332E">
        <w:rPr>
          <w:rFonts w:ascii="Times New Roman" w:hAnsi="Times New Roman"/>
        </w:rPr>
        <w:t>-</w:t>
      </w:r>
      <w:r w:rsidRPr="004A332E">
        <w:rPr>
          <w:rFonts w:ascii="Times New Roman" w:hAnsi="Times New Roman"/>
          <w:i/>
        </w:rPr>
        <w:t>v</w:t>
      </w:r>
      <w:r w:rsidRPr="004A332E">
        <w:rPr>
          <w:rFonts w:ascii="Times New Roman" w:hAnsi="Times New Roman"/>
          <w:i/>
          <w:vertAlign w:val="subscript"/>
        </w:rPr>
        <w:t>A</w:t>
      </w:r>
      <w:r w:rsidRPr="004A332E">
        <w:rPr>
          <w:rFonts w:ascii="Times New Roman" w:hAnsi="Times New Roman"/>
          <w:vertAlign w:val="superscript"/>
        </w:rPr>
        <w:t>2</w:t>
      </w:r>
      <w:r w:rsidRPr="004A332E">
        <w:rPr>
          <w:rFonts w:ascii="Times New Roman" w:hAnsi="Times New Roman"/>
        </w:rPr>
        <w:t>=2</w:t>
      </w:r>
      <w:r w:rsidRPr="004A332E">
        <w:rPr>
          <w:rFonts w:ascii="Times New Roman" w:hAnsi="Times New Roman"/>
          <w:i/>
        </w:rPr>
        <w:t>aL</w:t>
      </w:r>
      <w:r w:rsidRPr="004A332E">
        <w:rPr>
          <w:rFonts w:ascii="Times New Roman" w:hAnsi="Times New Roman"/>
          <w:vertAlign w:val="subscript"/>
        </w:rPr>
        <w:t>1</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i/>
          <w:vertAlign w:val="subscript"/>
        </w:rPr>
        <w:t>B</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m/s&lt;6</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可知假设合理，运动时间</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A</m:t>
                </m:r>
              </m:sub>
            </m:sSub>
          </m:num>
          <m:den>
            <m:r>
              <w:rPr>
                <w:rFonts w:ascii="Cambria Math" w:hAnsi="Cambria Math"/>
              </w:rPr>
              <m:t>a</m:t>
            </m:r>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此过程中传送带的位移</w:t>
      </w:r>
      <w:r w:rsidRPr="004A332E">
        <w:rPr>
          <w:rFonts w:ascii="Times New Roman" w:hAnsi="Times New Roman"/>
          <w:i/>
        </w:rPr>
        <w:t>x</w:t>
      </w:r>
      <w:r w:rsidRPr="004A332E">
        <w:rPr>
          <w:rFonts w:ascii="Times New Roman" w:eastAsia="楷体" w:hAnsi="Times New Roman"/>
          <w:vertAlign w:val="subscript"/>
        </w:rPr>
        <w:t>带</w:t>
      </w:r>
      <w:r w:rsidRPr="004A332E">
        <w:rPr>
          <w:rFonts w:ascii="Times New Roman" w:hAnsi="Times New Roman"/>
        </w:rPr>
        <w:t>=1</w:t>
      </w:r>
      <w:r w:rsidRPr="00284161">
        <w:rPr>
          <w:rFonts w:ascii="Times New Roman" w:hAnsi="Times New Roman"/>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滑块与传送带的相对位移</w:t>
      </w:r>
      <w:r w:rsidRPr="004A332E">
        <w:rPr>
          <w:rFonts w:ascii="Times New Roman" w:hAnsi="Times New Roman"/>
          <w:i/>
        </w:rPr>
        <w:t>x</w:t>
      </w:r>
      <w:r w:rsidRPr="004A332E">
        <w:rPr>
          <w:rFonts w:ascii="Times New Roman" w:eastAsia="楷体" w:hAnsi="Times New Roman"/>
          <w:vertAlign w:val="subscript"/>
        </w:rPr>
        <w:t>相</w:t>
      </w:r>
      <w:r w:rsidRPr="004A332E">
        <w:rPr>
          <w:rFonts w:ascii="Times New Roman" w:hAnsi="Times New Roman"/>
        </w:rPr>
        <w:t>=</w:t>
      </w:r>
      <w:r w:rsidRPr="004A332E">
        <w:rPr>
          <w:rFonts w:ascii="Times New Roman" w:hAnsi="Times New Roman"/>
          <w:i/>
        </w:rPr>
        <w:t>x</w:t>
      </w:r>
      <w:r w:rsidRPr="004A332E">
        <w:rPr>
          <w:rFonts w:ascii="Times New Roman" w:eastAsia="楷体" w:hAnsi="Times New Roman"/>
          <w:vertAlign w:val="subscript"/>
        </w:rPr>
        <w:t>带</w:t>
      </w:r>
      <w:r w:rsidRPr="004A332E">
        <w:rPr>
          <w:rFonts w:ascii="Times New Roman" w:hAnsi="Times New Roman"/>
        </w:rPr>
        <w:t>-</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=0</w:t>
      </w:r>
      <w:r w:rsidRPr="00284161">
        <w:rPr>
          <w:rFonts w:ascii="Times New Roman" w:hAnsi="Times New Roman"/>
        </w:rPr>
        <w:t>.</w:t>
      </w:r>
      <w:r w:rsidRPr="004A332E">
        <w:rPr>
          <w:rFonts w:ascii="Times New Roman" w:hAnsi="Times New Roman"/>
        </w:rPr>
        <w:t>3</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滑块在传送带上运动过程中因摩擦产生的热量</w:t>
      </w:r>
      <w:r w:rsidRPr="004A332E">
        <w:rPr>
          <w:rFonts w:ascii="Times New Roman" w:hAnsi="Times New Roman"/>
          <w:i/>
        </w:rPr>
        <w:t>Q</w:t>
      </w:r>
      <w:r w:rsidRPr="004A332E">
        <w:rPr>
          <w:rFonts w:ascii="Times New Roman" w:hAnsi="Times New Roman"/>
        </w:rPr>
        <w:t>=</w:t>
      </w:r>
      <w:r w:rsidRPr="004A332E">
        <w:rPr>
          <w:rFonts w:ascii="Times New Roman" w:hAnsi="Times New Roman"/>
          <w:i/>
        </w:rPr>
        <w:t>μ</w:t>
      </w:r>
      <w:r w:rsidRPr="004A332E">
        <w:rPr>
          <w:rFonts w:ascii="Times New Roman" w:hAnsi="Times New Roman"/>
          <w:vertAlign w:val="subscript"/>
        </w:rPr>
        <w:t>1</w:t>
      </w:r>
      <w:r w:rsidRPr="004A332E">
        <w:rPr>
          <w:rFonts w:ascii="Times New Roman" w:hAnsi="Times New Roman"/>
          <w:i/>
        </w:rPr>
        <w:t>mgx</w:t>
      </w:r>
      <w:r w:rsidRPr="004A332E">
        <w:rPr>
          <w:rFonts w:ascii="Times New Roman" w:eastAsia="楷体" w:hAnsi="Times New Roman"/>
          <w:vertAlign w:val="subscript"/>
        </w:rPr>
        <w:t>相</w:t>
      </w:r>
      <w:r w:rsidRPr="004A332E">
        <w:rPr>
          <w:rFonts w:ascii="Times New Roman" w:hAnsi="Times New Roman"/>
        </w:rPr>
        <w:t>=0</w:t>
      </w:r>
      <w:r w:rsidRPr="00284161">
        <w:rPr>
          <w:rFonts w:ascii="Times New Roman" w:hAnsi="Times New Roman"/>
        </w:rPr>
        <w:t>.</w:t>
      </w:r>
      <w:r w:rsidRPr="004A332E">
        <w:rPr>
          <w:rFonts w:ascii="Times New Roman" w:hAnsi="Times New Roman"/>
        </w:rPr>
        <w:t>375</w:t>
      </w:r>
      <w:r w:rsidRPr="004A332E">
        <w:rPr>
          <w:rFonts w:ascii="Times New Roman" w:eastAsia="楷体" w:hAnsi="Times New Roman"/>
        </w:rPr>
        <w:t xml:space="preserve"> </w:t>
      </w:r>
      <w:r w:rsidRPr="004A332E">
        <w:rPr>
          <w:rFonts w:ascii="Times New Roman" w:hAnsi="Times New Roman"/>
        </w:rPr>
        <w:t>J</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若滑块刚好过</w:t>
      </w:r>
      <w:r w:rsidRPr="004A332E">
        <w:rPr>
          <w:rFonts w:ascii="Times New Roman" w:hAnsi="Times New Roman"/>
          <w:i/>
        </w:rPr>
        <w:t>F</w:t>
      </w:r>
      <w:r w:rsidRPr="004A332E">
        <w:rPr>
          <w:rFonts w:ascii="Times New Roman" w:eastAsia="楷体" w:hAnsi="Times New Roman"/>
        </w:rPr>
        <w:t>点，</w:t>
      </w: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F</m:t>
                    </m:r>
                  </m:sub>
                </m:sSub>
              </m:e>
              <m:sup>
                <m:r>
                  <m:rPr>
                    <m:sty m:val="p"/>
                  </m:rPr>
                  <w:rPr>
                    <w:rFonts w:ascii="Cambria Math" w:hAnsi="Cambria Math"/>
                  </w:rPr>
                  <m:t>2</m:t>
                </m:r>
              </m:sup>
            </m:sSup>
          </m:num>
          <m:den>
            <m:r>
              <w:rPr>
                <w:rFonts w:ascii="Cambria Math" w:hAnsi="Cambria Math"/>
              </w:rPr>
              <m:t>R</m:t>
            </m:r>
          </m:den>
        </m:f>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由动能定理得</w:t>
      </w:r>
      <w:r w:rsidRPr="004A332E">
        <w:rPr>
          <w:rFonts w:ascii="Times New Roman" w:hAnsi="Times New Roman"/>
          <w:i/>
        </w:rPr>
        <w:t>mg</w:t>
      </w:r>
      <w:r w:rsidRPr="00835167">
        <w:rPr>
          <w:rFonts w:asciiTheme="majorEastAsia" w:eastAsiaTheme="majorEastAsia" w:hAnsiTheme="majorEastAsia"/>
        </w:rPr>
        <w:t>×</w:t>
      </w:r>
      <w:r w:rsidRPr="004A332E">
        <w:rPr>
          <w:rFonts w:ascii="Times New Roman" w:hAnsi="Times New Roman"/>
        </w:rPr>
        <w:t>2</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E</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F</m:t>
                </m:r>
              </m:sub>
            </m:sSub>
          </m:e>
          <m:sup>
            <m:r>
              <m:rPr>
                <m:sty m:val="p"/>
              </m:rPr>
              <w:rPr>
                <w:rFonts w:ascii="Cambria Math" w:hAnsi="Cambria Math"/>
              </w:rPr>
              <m:t>2</m:t>
            </m:r>
          </m:sup>
        </m:sSup>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i/>
          <w:vertAlign w:val="subscript"/>
        </w:rPr>
        <w:t>E</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若刚好能到</w:t>
      </w:r>
      <w:r w:rsidRPr="004A332E">
        <w:rPr>
          <w:rFonts w:ascii="Times New Roman" w:hAnsi="Times New Roman"/>
          <w:i/>
        </w:rPr>
        <w:t>Q</w:t>
      </w:r>
      <w:r w:rsidRPr="004A332E">
        <w:rPr>
          <w:rFonts w:ascii="Times New Roman" w:eastAsia="楷体" w:hAnsi="Times New Roman"/>
        </w:rPr>
        <w:t>点，有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i/>
          <w:vertAlign w:val="subscript"/>
        </w:rPr>
        <w:t>E</w:t>
      </w:r>
      <w:r w:rsidRPr="004A332E">
        <w:rPr>
          <w:rFonts w:ascii="Times New Roman" w:hAnsi="Times New Roman"/>
          <w:i/>
        </w:rPr>
        <w:t>'</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μ</w:t>
      </w:r>
      <w:r w:rsidRPr="004A332E">
        <w:rPr>
          <w:rFonts w:ascii="Times New Roman" w:hAnsi="Times New Roman"/>
          <w:vertAlign w:val="subscript"/>
        </w:rPr>
        <w:t>2</w:t>
      </w:r>
      <w:r w:rsidRPr="004A332E">
        <w:rPr>
          <w:rFonts w:ascii="Times New Roman" w:hAnsi="Times New Roman"/>
          <w:i/>
        </w:rPr>
        <w:t>mgL</w:t>
      </w:r>
      <w:r w:rsidRPr="004A332E">
        <w:rPr>
          <w:rFonts w:ascii="Times New Roman" w:hAnsi="Times New Roman"/>
          <w:vertAlign w:val="sub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i/>
          <w:vertAlign w:val="subscript"/>
        </w:rPr>
        <w:t>E</w:t>
      </w:r>
      <w:r w:rsidRPr="004A332E">
        <w:rPr>
          <w:rFonts w:ascii="Times New Roman" w:hAnsi="Times New Roman"/>
          <w:i/>
        </w:rPr>
        <w: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所以</w:t>
      </w:r>
      <w:r w:rsidRPr="004A332E">
        <w:rPr>
          <w:rFonts w:ascii="Times New Roman" w:hAnsi="Times New Roman"/>
          <w:i/>
        </w:rPr>
        <w:t>v</w:t>
      </w:r>
      <w:r w:rsidRPr="004A332E">
        <w:rPr>
          <w:rFonts w:ascii="Times New Roman" w:hAnsi="Times New Roman"/>
          <w:i/>
          <w:vertAlign w:val="subscript"/>
        </w:rPr>
        <w:t>E</w:t>
      </w:r>
      <w:r w:rsidRPr="00835167">
        <w:rPr>
          <w:rFonts w:asciiTheme="majorEastAsia" w:eastAsiaTheme="majorEastAsia" w:hAnsiTheme="majorEastAsia"/>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m/s</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滑块在摆渡车上时，由</w:t>
      </w:r>
      <w:r w:rsidRPr="004A332E">
        <w:rPr>
          <w:rFonts w:ascii="Times New Roman" w:hAnsi="Times New Roman"/>
          <w:i/>
        </w:rPr>
        <w:t>μ</w:t>
      </w:r>
      <w:r w:rsidRPr="004A332E">
        <w:rPr>
          <w:rFonts w:ascii="Times New Roman" w:hAnsi="Times New Roman"/>
          <w:vertAlign w:val="subscript"/>
        </w:rPr>
        <w:t>1</w:t>
      </w:r>
      <w:r w:rsidRPr="004A332E">
        <w:rPr>
          <w:rFonts w:ascii="Times New Roman" w:hAnsi="Times New Roman"/>
          <w:i/>
        </w:rPr>
        <w:t>mg</w:t>
      </w:r>
      <w:r w:rsidRPr="004A332E">
        <w:rPr>
          <w:rFonts w:ascii="Times New Roman" w:hAnsi="Times New Roman"/>
        </w:rPr>
        <w:t>=</w:t>
      </w:r>
      <w:r w:rsidRPr="004A332E">
        <w:rPr>
          <w:rFonts w:ascii="Times New Roman" w:hAnsi="Times New Roman"/>
          <w:i/>
        </w:rPr>
        <w:t>ma</w:t>
      </w:r>
      <w:r w:rsidRPr="004A332E">
        <w:rPr>
          <w:rFonts w:ascii="Times New Roman" w:hAnsi="Times New Roman"/>
          <w:i/>
          <w:vertAlign w:val="subscript"/>
        </w:rPr>
        <w:t>m</w:t>
      </w:r>
      <w:r w:rsidRPr="004A332E">
        <w:rPr>
          <w:rFonts w:ascii="Times New Roman" w:eastAsia="楷体" w:hAnsi="Times New Roman"/>
        </w:rPr>
        <w:t>得滑块加速度大小</w:t>
      </w:r>
      <w:r w:rsidRPr="004A332E">
        <w:rPr>
          <w:rFonts w:ascii="Times New Roman" w:hAnsi="Times New Roman"/>
          <w:i/>
        </w:rPr>
        <w:t>a</w:t>
      </w:r>
      <w:r w:rsidRPr="004A332E">
        <w:rPr>
          <w:rFonts w:ascii="Times New Roman" w:hAnsi="Times New Roman"/>
          <w:i/>
          <w:vertAlign w:val="subscript"/>
        </w:rPr>
        <w:t>m</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w:t>
      </w:r>
      <w:r w:rsidRPr="004A332E">
        <w:rPr>
          <w:rFonts w:ascii="Times New Roman" w:hAnsi="Times New Roman"/>
          <w:i/>
        </w:rPr>
        <w:t>μ</w:t>
      </w:r>
      <w:r w:rsidRPr="004A332E">
        <w:rPr>
          <w:rFonts w:ascii="Times New Roman" w:hAnsi="Times New Roman"/>
          <w:vertAlign w:val="subscript"/>
        </w:rPr>
        <w:t>1</w:t>
      </w:r>
      <w:r w:rsidRPr="004A332E">
        <w:rPr>
          <w:rFonts w:ascii="Times New Roman" w:hAnsi="Times New Roman"/>
          <w:i/>
        </w:rPr>
        <w:t>mg</w:t>
      </w:r>
      <w:r w:rsidRPr="004A332E">
        <w:rPr>
          <w:rFonts w:ascii="Times New Roman" w:hAnsi="Times New Roman"/>
        </w:rPr>
        <w:t>=</w:t>
      </w:r>
      <w:r w:rsidRPr="004A332E">
        <w:rPr>
          <w:rFonts w:ascii="Times New Roman" w:hAnsi="Times New Roman"/>
          <w:i/>
        </w:rPr>
        <w:t>Ma</w:t>
      </w:r>
      <w:r w:rsidRPr="004A332E">
        <w:rPr>
          <w:rFonts w:ascii="Times New Roman" w:hAnsi="Times New Roman"/>
          <w:i/>
          <w:vertAlign w:val="subscript"/>
        </w:rPr>
        <w:t>M</w:t>
      </w:r>
      <w:r w:rsidRPr="004A332E">
        <w:rPr>
          <w:rFonts w:ascii="Times New Roman" w:eastAsia="楷体" w:hAnsi="Times New Roman"/>
        </w:rPr>
        <w:t>得摆渡车加速度大小</w:t>
      </w:r>
      <w:r w:rsidRPr="004A332E">
        <w:rPr>
          <w:rFonts w:ascii="Times New Roman" w:hAnsi="Times New Roman"/>
          <w:i/>
        </w:rPr>
        <w:t>a</w:t>
      </w:r>
      <w:r w:rsidRPr="004A332E">
        <w:rPr>
          <w:rFonts w:ascii="Times New Roman" w:hAnsi="Times New Roman"/>
          <w:i/>
          <w:vertAlign w:val="subscript"/>
        </w:rPr>
        <w:t>M</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w:t>
      </w:r>
      <w:r w:rsidRPr="004A332E">
        <w:rPr>
          <w:rFonts w:ascii="Times New Roman" w:hAnsi="Times New Roman"/>
          <w:i/>
        </w:rPr>
        <w:t>v</w:t>
      </w:r>
      <w:r w:rsidRPr="004A332E">
        <w:rPr>
          <w:rFonts w:ascii="Times New Roman" w:hAnsi="Times New Roman"/>
          <w:i/>
          <w:vertAlign w:val="subscript"/>
        </w:rPr>
        <w:t>B</w:t>
      </w:r>
      <w:r w:rsidRPr="004A332E">
        <w:rPr>
          <w:rFonts w:ascii="Times New Roman" w:hAnsi="Times New Roman"/>
        </w:rPr>
        <w:t>-</w:t>
      </w:r>
      <w:r w:rsidRPr="004A332E">
        <w:rPr>
          <w:rFonts w:ascii="Times New Roman" w:hAnsi="Times New Roman"/>
          <w:i/>
        </w:rPr>
        <w:t>a</w:t>
      </w:r>
      <w:r w:rsidRPr="004A332E">
        <w:rPr>
          <w:rFonts w:ascii="Times New Roman" w:hAnsi="Times New Roman"/>
          <w:i/>
          <w:vertAlign w:val="subscript"/>
        </w:rPr>
        <w:t>m</w:t>
      </w:r>
      <w:r w:rsidRPr="004A332E">
        <w:rPr>
          <w:rFonts w:ascii="Times New Roman" w:hAnsi="Times New Roman"/>
          <w:i/>
        </w:rPr>
        <w:t>t'</w:t>
      </w:r>
      <w:r w:rsidRPr="004A332E">
        <w:rPr>
          <w:rFonts w:ascii="Times New Roman" w:hAnsi="Times New Roman"/>
        </w:rPr>
        <w:t>=</w:t>
      </w:r>
      <w:r w:rsidRPr="004A332E">
        <w:rPr>
          <w:rFonts w:ascii="Times New Roman" w:hAnsi="Times New Roman"/>
          <w:i/>
        </w:rPr>
        <w:t>a</w:t>
      </w:r>
      <w:r w:rsidRPr="004A332E">
        <w:rPr>
          <w:rFonts w:ascii="Times New Roman" w:hAnsi="Times New Roman"/>
          <w:i/>
          <w:vertAlign w:val="subscript"/>
        </w:rPr>
        <w:t>M</w:t>
      </w:r>
      <w:r w:rsidRPr="004A332E">
        <w:rPr>
          <w:rFonts w:ascii="Times New Roman" w:hAnsi="Times New Roman"/>
          <w:i/>
        </w:rPr>
        <w:t>t'</w:t>
      </w:r>
      <w:r w:rsidRPr="004A332E">
        <w:rPr>
          <w:rFonts w:ascii="Times New Roman" w:hAnsi="Times New Roman"/>
        </w:rPr>
        <w:t>=</w:t>
      </w:r>
      <w:r w:rsidRPr="004A332E">
        <w:rPr>
          <w:rFonts w:ascii="Times New Roman" w:hAnsi="Times New Roman"/>
          <w:i/>
        </w:rPr>
        <w:t>v</w:t>
      </w:r>
      <w:r w:rsidRPr="004A332E">
        <w:rPr>
          <w:rFonts w:ascii="Times New Roman" w:eastAsia="楷体" w:hAnsi="Times New Roman"/>
          <w:vertAlign w:val="subscript"/>
        </w:rPr>
        <w:t>共</w:t>
      </w:r>
    </w:p>
    <w:p w:rsidR="009838B8" w:rsidRPr="004A332E" w:rsidRDefault="009838B8" w:rsidP="009838B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滑块从滑上摆渡车到达到共速的过程中，</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w:t>
      </w:r>
      <w:r w:rsidRPr="004A332E">
        <w:rPr>
          <w:rFonts w:ascii="Times New Roman" w:hAnsi="Times New Roman"/>
          <w:i/>
        </w:rPr>
        <w:t>v</w:t>
      </w:r>
      <w:r w:rsidRPr="004A332E">
        <w:rPr>
          <w:rFonts w:ascii="Times New Roman" w:eastAsia="楷体" w:hAnsi="Times New Roman"/>
          <w:vertAlign w:val="subscript"/>
        </w:rPr>
        <w:t>共</w:t>
      </w:r>
      <w:r w:rsidRPr="004A332E">
        <w:rPr>
          <w:rFonts w:ascii="Times New Roman" w:hAnsi="Times New Roman"/>
        </w:rPr>
        <w:t>=2</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w:t>
      </w:r>
      <w:r w:rsidRPr="004A332E">
        <w:rPr>
          <w:rFonts w:ascii="Times New Roman" w:hAnsi="Times New Roman"/>
          <w:i/>
        </w:rPr>
        <w:t>t'</w:t>
      </w:r>
      <w:r w:rsidRPr="004A332E">
        <w:rPr>
          <w:rFonts w:ascii="Times New Roman" w:hAnsi="Times New Roman"/>
        </w:rPr>
        <w:t>=0</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s</w:t>
      </w:r>
    </w:p>
    <w:p w:rsidR="009838B8" w:rsidRPr="004A332E" w:rsidRDefault="009838B8" w:rsidP="009838B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此过程滑块相对摆渡车的位移</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x</w:t>
      </w:r>
      <w:r w:rsidRPr="004A332E">
        <w:rPr>
          <w:rFonts w:ascii="Times New Roman" w:hAnsi="Times New Roman"/>
          <w:vertAlign w:val="subscript"/>
        </w:rPr>
        <w:t>1</w:t>
      </w:r>
      <w:r w:rsidRPr="004A332E">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w:rPr>
                    <w:rFonts w:ascii="Cambria Math" w:eastAsia="楷体" w:hAnsi="Cambria Math"/>
                    <w:kern w:val="2"/>
                  </w:rPr>
                  <m:t>B</m:t>
                </m:r>
              </m:sub>
            </m:sSub>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共</m:t>
                </m:r>
              </m:sub>
            </m:sSub>
          </m:num>
          <m:den>
            <m:r>
              <m:rPr>
                <m:sty m:val="p"/>
              </m:rPr>
              <w:rPr>
                <w:rFonts w:ascii="Cambria Math" w:eastAsia="楷体" w:hAnsi="Cambria Math"/>
                <w:kern w:val="2"/>
              </w:rPr>
              <m:t>2</m:t>
            </m:r>
          </m:den>
        </m:f>
      </m:oMath>
      <w:r w:rsidRPr="002B08B4">
        <w:rPr>
          <w:rFonts w:ascii="Times New Roman" w:eastAsia="楷体" w:hAnsi="Times New Roman"/>
          <w:i/>
          <w:kern w:val="2"/>
        </w:rPr>
        <w:t>t'</w:t>
      </w:r>
      <w:r w:rsidRPr="002B08B4">
        <w:rPr>
          <w:rFonts w:ascii="Times New Roman" w:eastAsia="楷体" w:hAnsi="Times New Roman"/>
          <w:kern w:val="2"/>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共</m:t>
                </m:r>
              </m:sub>
            </m:sSub>
          </m:num>
          <m:den>
            <m:r>
              <m:rPr>
                <m:sty m:val="p"/>
              </m:rPr>
              <w:rPr>
                <w:rFonts w:ascii="Cambria Math" w:eastAsia="楷体" w:hAnsi="Cambria Math"/>
                <w:kern w:val="2"/>
              </w:rPr>
              <m:t>2</m:t>
            </m:r>
          </m:den>
        </m:f>
      </m:oMath>
      <w:r w:rsidRPr="002B08B4">
        <w:rPr>
          <w:rFonts w:ascii="Times New Roman" w:eastAsia="楷体" w:hAnsi="Times New Roman"/>
          <w:i/>
          <w:kern w:val="2"/>
        </w:rPr>
        <w:t>t</w:t>
      </w:r>
      <w:r w:rsidRPr="004A332E">
        <w:rPr>
          <w:rFonts w:ascii="Times New Roman" w:hAnsi="Times New Roman"/>
          <w:i/>
        </w:rPr>
        <w:t>'</w:t>
      </w:r>
      <w:r w:rsidRPr="004A332E">
        <w:rPr>
          <w:rFonts w:ascii="Times New Roman" w:hAnsi="Times New Roman"/>
        </w:rPr>
        <w:t>=1</w:t>
      </w:r>
      <w:r w:rsidRPr="00284161">
        <w:rPr>
          <w:rFonts w:ascii="Times New Roman" w:hAnsi="Times New Roman"/>
        </w:rPr>
        <w:t>.</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所以</w:t>
      </w:r>
      <w:r w:rsidRPr="004A332E">
        <w:rPr>
          <w:rFonts w:ascii="Times New Roman" w:hAnsi="Times New Roman"/>
          <w:i/>
        </w:rPr>
        <w:t>s</w:t>
      </w:r>
      <w:r w:rsidRPr="00835167">
        <w:rPr>
          <w:rFonts w:asciiTheme="majorEastAsia" w:eastAsiaTheme="majorEastAsia" w:hAnsiTheme="majorEastAsia"/>
        </w:rPr>
        <w:t>≥</w:t>
      </w:r>
      <w:r w:rsidRPr="004A332E">
        <w:rPr>
          <w:rFonts w:ascii="Times New Roman" w:hAnsi="Times New Roman"/>
        </w:rPr>
        <w:t>1</w:t>
      </w:r>
      <w:r w:rsidRPr="00284161">
        <w:rPr>
          <w:rFonts w:ascii="Times New Roman" w:hAnsi="Times New Roman"/>
        </w:rPr>
        <w:t>.</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摆渡车不碰到</w:t>
      </w:r>
      <w:r w:rsidRPr="004A332E">
        <w:rPr>
          <w:rFonts w:ascii="Times New Roman" w:hAnsi="Times New Roman"/>
          <w:i/>
        </w:rPr>
        <w:t>DE</w:t>
      </w:r>
      <w:r w:rsidRPr="004A332E">
        <w:rPr>
          <w:rFonts w:ascii="Times New Roman" w:eastAsia="楷体" w:hAnsi="Times New Roman"/>
        </w:rPr>
        <w:t>侧壁停止后滑块继续匀减速，由动能定理有</w:t>
      </w:r>
      <w:r w:rsidRPr="004A332E">
        <w:rPr>
          <w:rFonts w:ascii="Times New Roman" w:hAnsi="Times New Roman"/>
        </w:rPr>
        <w:t>-</w:t>
      </w:r>
      <w:r w:rsidRPr="004A332E">
        <w:rPr>
          <w:rFonts w:ascii="Times New Roman" w:hAnsi="Times New Roman"/>
          <w:i/>
        </w:rPr>
        <w:t>μ</w:t>
      </w:r>
      <w:r w:rsidRPr="004A332E">
        <w:rPr>
          <w:rFonts w:ascii="Times New Roman" w:hAnsi="Times New Roman"/>
          <w:vertAlign w:val="subscript"/>
        </w:rPr>
        <w:t>1</w:t>
      </w:r>
      <w:r w:rsidRPr="004A332E">
        <w:rPr>
          <w:rFonts w:ascii="Times New Roman" w:hAnsi="Times New Roman"/>
          <w:i/>
        </w:rPr>
        <w:t>mgx</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共</m:t>
                </m:r>
              </m:sub>
            </m:sSub>
          </m:e>
          <m:sup>
            <m:r>
              <m:rPr>
                <m:sty m:val="p"/>
              </m:rPr>
              <w:rPr>
                <w:rFonts w:ascii="Cambria Math" w:eastAsia="楷体" w:hAnsi="Cambria Math"/>
                <w:kern w:val="2"/>
              </w:rPr>
              <m:t>2</m:t>
            </m:r>
          </m:sup>
        </m:sSup>
      </m:oMath>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i/>
          <w:vertAlign w:val="subscript"/>
        </w:rPr>
        <w:t>D</w:t>
      </w:r>
      <w:r w:rsidRPr="00835167">
        <w:rPr>
          <w:rFonts w:asciiTheme="majorEastAsia" w:eastAsiaTheme="majorEastAsia" w:hAnsiTheme="majorEastAsia"/>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时，滑块才能过</w:t>
      </w:r>
      <w:r w:rsidRPr="004A332E">
        <w:rPr>
          <w:rFonts w:ascii="Times New Roman" w:hAnsi="Times New Roman"/>
          <w:i/>
        </w:rPr>
        <w:t>F</w:t>
      </w:r>
      <w:r w:rsidRPr="004A332E">
        <w:rPr>
          <w:rFonts w:ascii="Times New Roman" w:eastAsia="楷体" w:hAnsi="Times New Roman"/>
        </w:rPr>
        <w:t>点，所以</w:t>
      </w:r>
      <w:r w:rsidRPr="004A332E">
        <w:rPr>
          <w:rFonts w:ascii="Times New Roman" w:hAnsi="Times New Roman"/>
          <w:i/>
        </w:rPr>
        <w:t>x</w:t>
      </w:r>
      <w:r w:rsidRPr="004A332E">
        <w:rPr>
          <w:rFonts w:ascii="Times New Roman" w:hAnsi="Times New Roman"/>
          <w:vertAlign w:val="subscript"/>
        </w:rPr>
        <w:t>2</w:t>
      </w:r>
      <w:r w:rsidRPr="00835167">
        <w:rPr>
          <w:rFonts w:asciiTheme="majorEastAsia" w:eastAsiaTheme="majorEastAsia" w:hAnsiTheme="majorEastAsia"/>
        </w:rPr>
        <w:t>≤</w:t>
      </w:r>
      <w:r w:rsidRPr="004A332E">
        <w:rPr>
          <w:rFonts w:ascii="Times New Roman" w:hAnsi="Times New Roman"/>
        </w:rPr>
        <w:t>0</w:t>
      </w:r>
      <w:r w:rsidRPr="00284161">
        <w:rPr>
          <w:rFonts w:ascii="Times New Roman" w:hAnsi="Times New Roman"/>
        </w:rPr>
        <w:t>.</w:t>
      </w:r>
      <w:r w:rsidRPr="004A332E">
        <w:rPr>
          <w:rFonts w:ascii="Times New Roman" w:hAnsi="Times New Roman"/>
        </w:rPr>
        <w:t>225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所以</w:t>
      </w:r>
      <w:r w:rsidRPr="004A332E">
        <w:rPr>
          <w:rFonts w:ascii="Times New Roman" w:hAnsi="Times New Roman"/>
          <w:i/>
        </w:rPr>
        <w:t>s</w:t>
      </w:r>
      <w:r w:rsidRPr="004A332E">
        <w:rPr>
          <w:rFonts w:ascii="Times New Roman" w:hAnsi="Times New Roman"/>
        </w:rPr>
        <w:t>=</w:t>
      </w:r>
      <w:r w:rsidRPr="004A332E">
        <w:rPr>
          <w:rFonts w:ascii="Times New Roman" w:hAnsi="Times New Roman"/>
          <w:i/>
        </w:rPr>
        <w:t>x</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x</w:t>
      </w:r>
      <w:r w:rsidRPr="004A332E">
        <w:rPr>
          <w:rFonts w:ascii="Times New Roman" w:hAnsi="Times New Roman"/>
          <w:vertAlign w:val="subscript"/>
        </w:rPr>
        <w:t>2</w:t>
      </w:r>
      <w:r w:rsidRPr="00835167">
        <w:rPr>
          <w:rFonts w:asciiTheme="majorEastAsia" w:eastAsiaTheme="majorEastAsia" w:hAnsiTheme="majorEastAsia"/>
        </w:rPr>
        <w:t>≤</w:t>
      </w:r>
      <w:r w:rsidRPr="004A332E">
        <w:rPr>
          <w:rFonts w:ascii="Times New Roman" w:hAnsi="Times New Roman"/>
        </w:rPr>
        <w:t>1</w:t>
      </w:r>
      <w:r w:rsidRPr="00284161">
        <w:rPr>
          <w:rFonts w:ascii="Times New Roman" w:hAnsi="Times New Roman"/>
        </w:rPr>
        <w:t>.</w:t>
      </w:r>
      <w:r w:rsidRPr="004A332E">
        <w:rPr>
          <w:rFonts w:ascii="Times New Roman" w:hAnsi="Times New Roman"/>
        </w:rPr>
        <w:t>475</w:t>
      </w:r>
      <w:r w:rsidRPr="004A332E">
        <w:rPr>
          <w:rFonts w:ascii="Times New Roman" w:eastAsia="楷体" w:hAnsi="Times New Roman"/>
        </w:rPr>
        <w:t xml:space="preserve"> </w:t>
      </w:r>
      <w:r w:rsidRPr="004A332E">
        <w:rPr>
          <w:rFonts w:ascii="Times New Roman" w:hAnsi="Times New Roman"/>
        </w:rPr>
        <w:t>m</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即摆渡车长度的范围为</w:t>
      </w:r>
      <w:r w:rsidRPr="004A332E">
        <w:rPr>
          <w:rFonts w:ascii="Times New Roman" w:hAnsi="Times New Roman"/>
        </w:rPr>
        <w:t>1</w:t>
      </w:r>
      <w:r w:rsidRPr="00284161">
        <w:rPr>
          <w:rFonts w:ascii="Times New Roman" w:hAnsi="Times New Roman"/>
        </w:rPr>
        <w:t>.</w:t>
      </w:r>
      <w:r w:rsidRPr="004A332E">
        <w:rPr>
          <w:rFonts w:ascii="Times New Roman" w:hAnsi="Times New Roman"/>
        </w:rPr>
        <w:t>25</w:t>
      </w:r>
      <w:r w:rsidRPr="004A332E">
        <w:rPr>
          <w:rFonts w:ascii="Times New Roman" w:eastAsia="楷体" w:hAnsi="Times New Roman"/>
        </w:rPr>
        <w:t xml:space="preserve"> </w:t>
      </w:r>
      <w:r w:rsidRPr="004A332E">
        <w:rPr>
          <w:rFonts w:ascii="Times New Roman" w:hAnsi="Times New Roman"/>
        </w:rPr>
        <w:t>m</w:t>
      </w:r>
      <w:r w:rsidRPr="00835167">
        <w:rPr>
          <w:rFonts w:asciiTheme="majorEastAsia" w:eastAsiaTheme="majorEastAsia" w:hAnsiTheme="majorEastAsia"/>
        </w:rPr>
        <w:t>≤</w:t>
      </w:r>
      <w:r w:rsidRPr="004A332E">
        <w:rPr>
          <w:rFonts w:ascii="Times New Roman" w:hAnsi="Times New Roman"/>
          <w:i/>
        </w:rPr>
        <w:t>s</w:t>
      </w:r>
      <w:r w:rsidRPr="00835167">
        <w:rPr>
          <w:rFonts w:asciiTheme="majorEastAsia" w:eastAsiaTheme="majorEastAsia" w:hAnsiTheme="majorEastAsia"/>
        </w:rPr>
        <w:t>≤</w:t>
      </w:r>
      <w:r w:rsidRPr="004A332E">
        <w:rPr>
          <w:rFonts w:ascii="Times New Roman" w:hAnsi="Times New Roman"/>
        </w:rPr>
        <w:t>1</w:t>
      </w:r>
      <w:r w:rsidRPr="00284161">
        <w:rPr>
          <w:rFonts w:ascii="Times New Roman" w:hAnsi="Times New Roman"/>
        </w:rPr>
        <w:t>.</w:t>
      </w:r>
      <w:r w:rsidRPr="004A332E">
        <w:rPr>
          <w:rFonts w:ascii="Times New Roman" w:hAnsi="Times New Roman"/>
        </w:rPr>
        <w:t>475</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w:t>
      </w:r>
    </w:p>
    <w:p w:rsidR="009838B8"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42BFEE7" wp14:editId="46DEAB1A">
            <wp:extent cx="718185" cy="321310"/>
            <wp:effectExtent l="0" t="0" r="5715" b="2540"/>
            <wp:docPr id="3706" name="image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分析思路</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受力与运动分析：根据物体的运动过程分析物体的受力情况，以及不同运动过程中力的变化情况；</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做功分析：根据各种力做功的不同特点，分析各种力在不同运动过程中的做功情况；</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功能关系分析：运用动能定理、机械能守恒定律或能量守恒定律进行分析，选择合适的规律求解。</w:t>
      </w:r>
    </w:p>
    <w:p w:rsidR="009838B8" w:rsidRPr="004A332E" w:rsidRDefault="009838B8" w:rsidP="009838B8">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方法技巧</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835167">
        <w:rPr>
          <w:rFonts w:asciiTheme="majorEastAsia" w:eastAsiaTheme="majorEastAsia" w:hAnsiTheme="majorEastAsia"/>
        </w:rPr>
        <w:t>“</w:t>
      </w:r>
      <w:r w:rsidRPr="004A332E">
        <w:rPr>
          <w:rFonts w:ascii="Times New Roman" w:eastAsia="楷体" w:hAnsi="Times New Roman"/>
        </w:rPr>
        <w:t>合</w:t>
      </w:r>
      <w:r w:rsidRPr="00835167">
        <w:rPr>
          <w:rFonts w:asciiTheme="majorEastAsia" w:eastAsiaTheme="majorEastAsia" w:hAnsiTheme="majorEastAsia"/>
        </w:rPr>
        <w:t>”</w:t>
      </w:r>
      <w:r w:rsidRPr="004A332E">
        <w:rPr>
          <w:rFonts w:ascii="Times New Roman" w:eastAsia="楷体" w:hAnsi="Times New Roman"/>
        </w:rPr>
        <w:t>——</w:t>
      </w:r>
      <w:r w:rsidRPr="004A332E">
        <w:rPr>
          <w:rFonts w:ascii="Times New Roman" w:eastAsia="楷体" w:hAnsi="Times New Roman"/>
        </w:rPr>
        <w:t>整体上把握全过程，构建大致的运动情景；</w:t>
      </w:r>
    </w:p>
    <w:p w:rsidR="009838B8" w:rsidRPr="004A332E" w:rsidRDefault="009838B8" w:rsidP="009838B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835167">
        <w:rPr>
          <w:rFonts w:asciiTheme="majorEastAsia" w:eastAsiaTheme="majorEastAsia" w:hAnsiTheme="majorEastAsia"/>
        </w:rPr>
        <w:t>“</w:t>
      </w:r>
      <w:r w:rsidRPr="004A332E">
        <w:rPr>
          <w:rFonts w:ascii="Times New Roman" w:eastAsia="楷体" w:hAnsi="Times New Roman"/>
        </w:rPr>
        <w:t>分</w:t>
      </w:r>
      <w:r w:rsidRPr="00835167">
        <w:rPr>
          <w:rFonts w:asciiTheme="majorEastAsia" w:eastAsiaTheme="majorEastAsia" w:hAnsiTheme="majorEastAsia"/>
        </w:rPr>
        <w:t>”</w:t>
      </w:r>
      <w:r w:rsidRPr="004A332E">
        <w:rPr>
          <w:rFonts w:ascii="Times New Roman" w:eastAsia="楷体" w:hAnsi="Times New Roman"/>
        </w:rPr>
        <w:t>——</w:t>
      </w:r>
      <w:r w:rsidRPr="004A332E">
        <w:rPr>
          <w:rFonts w:ascii="Times New Roman" w:eastAsia="楷体" w:hAnsi="Times New Roman"/>
        </w:rPr>
        <w:t>将全过程进行分解，分析每个子过程对应的基本规律；</w:t>
      </w:r>
    </w:p>
    <w:p w:rsidR="009838B8" w:rsidRDefault="009838B8" w:rsidP="009838B8">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835167">
        <w:rPr>
          <w:rFonts w:asciiTheme="majorEastAsia" w:eastAsiaTheme="majorEastAsia" w:hAnsiTheme="majorEastAsia"/>
        </w:rPr>
        <w:t>“</w:t>
      </w:r>
      <w:r w:rsidRPr="004A332E">
        <w:rPr>
          <w:rFonts w:ascii="Times New Roman" w:eastAsia="楷体" w:hAnsi="Times New Roman"/>
        </w:rPr>
        <w:t>合</w:t>
      </w:r>
      <w:r w:rsidRPr="00835167">
        <w:rPr>
          <w:rFonts w:asciiTheme="majorEastAsia" w:eastAsiaTheme="majorEastAsia" w:hAnsiTheme="majorEastAsia"/>
        </w:rPr>
        <w:t>”</w:t>
      </w:r>
      <w:r w:rsidRPr="004A332E">
        <w:rPr>
          <w:rFonts w:ascii="Times New Roman" w:eastAsia="楷体" w:hAnsi="Times New Roman"/>
        </w:rPr>
        <w:t>——</w:t>
      </w:r>
      <w:r w:rsidRPr="004A332E">
        <w:rPr>
          <w:rFonts w:ascii="Times New Roman" w:eastAsia="楷体" w:hAnsi="Times New Roman"/>
        </w:rPr>
        <w:t>找出各子过程之间的联系，以衔接点为突破口，寻求解题最优方案。</w:t>
      </w:r>
    </w:p>
    <w:p w:rsidR="009838B8" w:rsidRPr="002B08B4" w:rsidRDefault="009838B8" w:rsidP="009838B8">
      <w:pPr>
        <w:keepNext/>
        <w:keepLines/>
        <w:spacing w:before="260" w:after="260" w:line="416" w:lineRule="auto"/>
        <w:jc w:val="center"/>
        <w:outlineLvl w:val="1"/>
        <w:rPr>
          <w:rFonts w:ascii="Times New Roman" w:eastAsiaTheme="majorEastAsia" w:hAnsi="Times New Roman" w:cstheme="majorBidi"/>
          <w:b/>
          <w:bCs/>
          <w:sz w:val="32"/>
          <w:szCs w:val="32"/>
        </w:rPr>
      </w:pPr>
      <w:r w:rsidRPr="002B08B4">
        <w:rPr>
          <w:rFonts w:ascii="Times New Roman" w:eastAsiaTheme="majorEastAsia" w:hAnsi="Times New Roman" w:cstheme="majorBidi"/>
          <w:b/>
          <w:bCs/>
          <w:sz w:val="32"/>
          <w:szCs w:val="32"/>
        </w:rPr>
        <w:t>课时精练</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eastAsia="楷体" w:hAnsi="Times New Roman"/>
        </w:rPr>
        <w:t>[</w:t>
      </w:r>
      <w:r w:rsidRPr="002B08B4">
        <w:rPr>
          <w:rFonts w:ascii="Times New Roman" w:eastAsia="楷体" w:hAnsi="Times New Roman"/>
        </w:rPr>
        <w:t>分值：</w:t>
      </w:r>
      <w:r w:rsidRPr="002B08B4">
        <w:rPr>
          <w:rFonts w:ascii="Times New Roman" w:hAnsi="Times New Roman"/>
        </w:rPr>
        <w:t>46</w:t>
      </w:r>
      <w:r w:rsidRPr="002B08B4">
        <w:rPr>
          <w:rFonts w:ascii="Times New Roman" w:eastAsia="楷体" w:hAnsi="Times New Roman"/>
        </w:rPr>
        <w:t>分</w:t>
      </w:r>
      <w:r w:rsidRPr="002B08B4">
        <w:rPr>
          <w:rFonts w:ascii="Times New Roman" w:eastAsia="楷体"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[1</w:t>
      </w:r>
      <w:r w:rsidRPr="002B08B4">
        <w:rPr>
          <w:rFonts w:ascii="Times New Roman" w:eastAsia="楷体" w:hAnsi="Times New Roman"/>
        </w:rPr>
        <w:t>、</w:t>
      </w:r>
      <w:r w:rsidRPr="002B08B4">
        <w:rPr>
          <w:rFonts w:ascii="Times New Roman" w:hAnsi="Times New Roman"/>
        </w:rPr>
        <w:t>2</w:t>
      </w:r>
      <w:r w:rsidRPr="002B08B4">
        <w:rPr>
          <w:rFonts w:ascii="Times New Roman" w:eastAsia="楷体" w:hAnsi="Times New Roman"/>
        </w:rPr>
        <w:t>题，每题</w:t>
      </w:r>
      <w:r w:rsidRPr="002B08B4">
        <w:rPr>
          <w:rFonts w:ascii="Times New Roman" w:hAnsi="Times New Roman"/>
        </w:rPr>
        <w:t>4</w:t>
      </w:r>
      <w:r w:rsidRPr="002B08B4">
        <w:rPr>
          <w:rFonts w:ascii="Times New Roman" w:eastAsia="楷体" w:hAnsi="Times New Roman"/>
        </w:rPr>
        <w:t>分</w:t>
      </w:r>
      <w:r w:rsidRPr="002B08B4">
        <w:rPr>
          <w:rFonts w:ascii="Times New Roman" w:eastAsia="楷体"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1</w:t>
      </w:r>
      <w:r w:rsidRPr="00284161">
        <w:rPr>
          <w:rFonts w:ascii="Times New Roman" w:hAnsi="Times New Roman"/>
        </w:rPr>
        <w:t>.</w:t>
      </w:r>
      <w:r w:rsidRPr="002B08B4">
        <w:rPr>
          <w:rFonts w:ascii="Times New Roman" w:eastAsia="楷体" w:hAnsi="Times New Roman"/>
        </w:rPr>
        <w:t>(</w:t>
      </w:r>
      <w:r w:rsidRPr="002B08B4">
        <w:rPr>
          <w:rFonts w:ascii="Times New Roman" w:hAnsi="Times New Roman"/>
        </w:rPr>
        <w:t>2025·</w:t>
      </w:r>
      <w:r w:rsidRPr="002B08B4">
        <w:rPr>
          <w:rFonts w:ascii="Times New Roman" w:eastAsia="楷体" w:hAnsi="Times New Roman"/>
        </w:rPr>
        <w:t>广东省实验中学模拟</w:t>
      </w:r>
      <w:r w:rsidRPr="002B08B4">
        <w:rPr>
          <w:rFonts w:ascii="Times New Roman" w:eastAsia="楷体" w:hAnsi="Times New Roman"/>
        </w:rPr>
        <w:t>)</w:t>
      </w:r>
      <w:r w:rsidRPr="002B08B4">
        <w:rPr>
          <w:rFonts w:ascii="Times New Roman" w:hAnsi="Times New Roman"/>
        </w:rPr>
        <w:t>如图所示，足够长的传送带水平放置，以大小为</w:t>
      </w:r>
      <w:r w:rsidRPr="002B08B4">
        <w:rPr>
          <w:rFonts w:ascii="Times New Roman" w:hAnsi="Times New Roman"/>
          <w:i/>
        </w:rPr>
        <w:t>v</w:t>
      </w:r>
      <w:r w:rsidRPr="002B08B4">
        <w:rPr>
          <w:rFonts w:ascii="Times New Roman" w:hAnsi="Times New Roman"/>
        </w:rPr>
        <w:t>的速度顺时针转动。质量为</w:t>
      </w:r>
      <w:r w:rsidRPr="002B08B4">
        <w:rPr>
          <w:rFonts w:ascii="Times New Roman" w:hAnsi="Times New Roman"/>
          <w:i/>
        </w:rPr>
        <w:t>m</w:t>
      </w:r>
      <w:r w:rsidRPr="002B08B4">
        <w:rPr>
          <w:rFonts w:ascii="Times New Roman" w:hAnsi="Times New Roman"/>
        </w:rPr>
        <w:t>、与传送带间的动摩擦因数为</w:t>
      </w:r>
      <w:r w:rsidRPr="002B08B4">
        <w:rPr>
          <w:rFonts w:ascii="Times New Roman" w:hAnsi="Times New Roman"/>
          <w:i/>
        </w:rPr>
        <w:t>μ</w:t>
      </w:r>
      <w:r w:rsidRPr="002B08B4">
        <w:rPr>
          <w:rFonts w:ascii="Times New Roman" w:hAnsi="Times New Roman"/>
        </w:rPr>
        <w:t>的小物块在传送带的左端由静止释放，一段时间后物块与传送带共速。满足上述情景，若把传送带的速度改为</w:t>
      </w:r>
      <w:r w:rsidRPr="002B08B4">
        <w:rPr>
          <w:rFonts w:ascii="Times New Roman" w:hAnsi="Times New Roman"/>
        </w:rPr>
        <w:t>2</w:t>
      </w:r>
      <w:r w:rsidRPr="002B08B4">
        <w:rPr>
          <w:rFonts w:ascii="Times New Roman" w:hAnsi="Times New Roman"/>
          <w:i/>
        </w:rPr>
        <w:t>v</w:t>
      </w:r>
      <w:r w:rsidRPr="002B08B4">
        <w:rPr>
          <w:rFonts w:ascii="Times New Roman" w:hAnsi="Times New Roman"/>
        </w:rPr>
        <w:t>，两次比较。下列说法正确的是</w:t>
      </w:r>
      <w:r w:rsidRPr="002B08B4">
        <w:rPr>
          <w:rFonts w:ascii="Times New Roman" w:hAnsi="Times New Roman"/>
        </w:rPr>
        <w:t>(</w:t>
      </w:r>
      <w:r w:rsidRPr="002B08B4">
        <w:rPr>
          <w:rFonts w:ascii="Times New Roman" w:hAnsi="Times New Roman"/>
        </w:rPr>
        <w:t xml:space="preserve">　　</w:t>
      </w:r>
      <w:r w:rsidRPr="002B08B4">
        <w:rPr>
          <w:rFonts w:ascii="Times New Roman" w:hAnsi="Times New Roman"/>
        </w:rPr>
        <w:t>)</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6756CD59" wp14:editId="0810C56C">
            <wp:extent cx="1186180" cy="290830"/>
            <wp:effectExtent l="0" t="0" r="0" b="0"/>
            <wp:docPr id="3544"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6180" cy="290830"/>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A</w:t>
      </w:r>
      <w:r w:rsidRPr="00284161">
        <w:rPr>
          <w:rFonts w:ascii="Times New Roman" w:hAnsi="Times New Roman"/>
        </w:rPr>
        <w:t>.</w:t>
      </w:r>
      <w:r w:rsidRPr="002B08B4">
        <w:rPr>
          <w:rFonts w:ascii="Times New Roman" w:hAnsi="Times New Roman"/>
        </w:rPr>
        <w:t>传送带对小物块做的功变为原来的</w:t>
      </w:r>
      <w:r w:rsidRPr="002B08B4">
        <w:rPr>
          <w:rFonts w:ascii="Times New Roman" w:hAnsi="Times New Roman"/>
        </w:rPr>
        <w:t>2</w:t>
      </w:r>
      <w:r w:rsidRPr="002B08B4">
        <w:rPr>
          <w:rFonts w:ascii="Times New Roman" w:hAnsi="Times New Roman"/>
        </w:rPr>
        <w:t>倍</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B</w:t>
      </w:r>
      <w:r w:rsidRPr="00284161">
        <w:rPr>
          <w:rFonts w:ascii="Times New Roman" w:hAnsi="Times New Roman"/>
        </w:rPr>
        <w:t>.</w:t>
      </w:r>
      <w:r w:rsidRPr="002B08B4">
        <w:rPr>
          <w:rFonts w:ascii="Times New Roman" w:hAnsi="Times New Roman"/>
        </w:rPr>
        <w:t>小物块对传送带做的功变为原来的</w:t>
      </w:r>
      <w:r w:rsidRPr="002B08B4">
        <w:rPr>
          <w:rFonts w:ascii="Times New Roman" w:hAnsi="Times New Roman"/>
        </w:rPr>
        <w:t>2</w:t>
      </w:r>
      <w:r w:rsidRPr="002B08B4">
        <w:rPr>
          <w:rFonts w:ascii="Times New Roman" w:hAnsi="Times New Roman"/>
        </w:rPr>
        <w:t>倍</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C</w:t>
      </w:r>
      <w:r w:rsidRPr="00284161">
        <w:rPr>
          <w:rFonts w:ascii="Times New Roman" w:hAnsi="Times New Roman"/>
        </w:rPr>
        <w:t>.</w:t>
      </w:r>
      <w:r w:rsidRPr="002B08B4">
        <w:rPr>
          <w:rFonts w:ascii="Times New Roman" w:hAnsi="Times New Roman"/>
        </w:rPr>
        <w:t>传送带对小物块做功的平均功率变为原来的</w:t>
      </w:r>
      <w:r w:rsidRPr="002B08B4">
        <w:rPr>
          <w:rFonts w:ascii="Times New Roman" w:hAnsi="Times New Roman"/>
        </w:rPr>
        <w:t>2</w:t>
      </w:r>
      <w:r w:rsidRPr="002B08B4">
        <w:rPr>
          <w:rFonts w:ascii="Times New Roman" w:hAnsi="Times New Roman"/>
        </w:rPr>
        <w:t>倍</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D</w:t>
      </w:r>
      <w:r w:rsidRPr="00284161">
        <w:rPr>
          <w:rFonts w:ascii="Times New Roman" w:hAnsi="Times New Roman"/>
        </w:rPr>
        <w:t>.</w:t>
      </w:r>
      <w:r w:rsidRPr="002B08B4">
        <w:rPr>
          <w:rFonts w:ascii="Times New Roman" w:hAnsi="Times New Roman"/>
        </w:rPr>
        <w:t>因摩擦而产生的热量变为原来的</w:t>
      </w:r>
      <w:r w:rsidRPr="002B08B4">
        <w:rPr>
          <w:rFonts w:ascii="Times New Roman" w:hAnsi="Times New Roman"/>
        </w:rPr>
        <w:t>2</w:t>
      </w:r>
      <w:r w:rsidRPr="002B08B4">
        <w:rPr>
          <w:rFonts w:ascii="Times New Roman" w:hAnsi="Times New Roman"/>
        </w:rPr>
        <w:t>倍</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答案</w:t>
      </w:r>
      <w:r w:rsidRPr="002B08B4">
        <w:rPr>
          <w:rFonts w:ascii="Times New Roman" w:hAnsi="Times New Roman"/>
        </w:rPr>
        <w:t xml:space="preserve">　</w:t>
      </w:r>
      <w:r w:rsidRPr="002B08B4">
        <w:rPr>
          <w:rFonts w:ascii="Times New Roman" w:hAnsi="Times New Roman"/>
        </w:rPr>
        <w:t>C</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解析</w:t>
      </w:r>
      <w:r w:rsidRPr="002B08B4">
        <w:rPr>
          <w:rFonts w:ascii="Times New Roman" w:hAnsi="Times New Roman"/>
        </w:rPr>
        <w:t xml:space="preserve">　</w:t>
      </w:r>
      <w:r w:rsidRPr="002B08B4">
        <w:rPr>
          <w:rFonts w:ascii="Times New Roman" w:eastAsia="楷体" w:hAnsi="Times New Roman"/>
        </w:rPr>
        <w:t>由动能定理可知，传送带对小物块做的功为</w:t>
      </w:r>
      <w:r w:rsidRPr="002B08B4">
        <w:rPr>
          <w:rFonts w:ascii="Times New Roman" w:hAnsi="Times New Roman"/>
          <w:i/>
        </w:rPr>
        <w:t>W</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mv</w:t>
      </w:r>
      <w:r w:rsidRPr="002B08B4">
        <w:rPr>
          <w:rFonts w:ascii="Times New Roman" w:hAnsi="Times New Roman"/>
          <w:vertAlign w:val="superscript"/>
        </w:rPr>
        <w:t>2</w:t>
      </w:r>
      <w:r w:rsidRPr="002B08B4">
        <w:rPr>
          <w:rFonts w:ascii="Times New Roman" w:eastAsia="楷体" w:hAnsi="Times New Roman"/>
        </w:rPr>
        <w:t>，可知速度变为原来的</w:t>
      </w:r>
      <w:r w:rsidRPr="002B08B4">
        <w:rPr>
          <w:rFonts w:ascii="Times New Roman" w:hAnsi="Times New Roman"/>
        </w:rPr>
        <w:t>2</w:t>
      </w:r>
      <w:r w:rsidRPr="002B08B4">
        <w:rPr>
          <w:rFonts w:ascii="Times New Roman" w:eastAsia="楷体" w:hAnsi="Times New Roman"/>
        </w:rPr>
        <w:t>倍，则传送带对小物块做的功变为原来的</w:t>
      </w:r>
      <w:r w:rsidRPr="002B08B4">
        <w:rPr>
          <w:rFonts w:ascii="Times New Roman" w:hAnsi="Times New Roman"/>
        </w:rPr>
        <w:t>4</w:t>
      </w:r>
      <w:r w:rsidRPr="002B08B4">
        <w:rPr>
          <w:rFonts w:ascii="Times New Roman" w:eastAsia="楷体" w:hAnsi="Times New Roman"/>
        </w:rPr>
        <w:t>倍，故</w:t>
      </w:r>
      <w:r w:rsidRPr="002B08B4">
        <w:rPr>
          <w:rFonts w:ascii="Times New Roman" w:hAnsi="Times New Roman"/>
        </w:rPr>
        <w:t>A</w:t>
      </w:r>
      <w:r w:rsidRPr="002B08B4">
        <w:rPr>
          <w:rFonts w:ascii="Times New Roman" w:eastAsia="楷体" w:hAnsi="Times New Roman"/>
        </w:rPr>
        <w:t>错误；小物块运动到与传送带速度相等，所用的时间为</w:t>
      </w:r>
      <w:r w:rsidRPr="002B08B4">
        <w:rPr>
          <w:rFonts w:ascii="Times New Roman" w:hAnsi="Times New Roman"/>
          <w:i/>
        </w:rPr>
        <w:t>t</w:t>
      </w:r>
      <w:r w:rsidRPr="002B08B4">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a</m:t>
            </m:r>
          </m:den>
        </m:f>
      </m:oMath>
      <w:r w:rsidRPr="002B08B4">
        <w:rPr>
          <w:rFonts w:ascii="Times New Roman" w:eastAsia="楷体" w:hAnsi="Times New Roman"/>
        </w:rPr>
        <w:t>，由于加速度相同，速度变为原来的</w:t>
      </w:r>
      <w:r w:rsidRPr="002B08B4">
        <w:rPr>
          <w:rFonts w:ascii="Times New Roman" w:hAnsi="Times New Roman"/>
        </w:rPr>
        <w:t>2</w:t>
      </w:r>
      <w:r w:rsidRPr="002B08B4">
        <w:rPr>
          <w:rFonts w:ascii="Times New Roman" w:eastAsia="楷体" w:hAnsi="Times New Roman"/>
        </w:rPr>
        <w:t>倍，则时间变为原来的</w:t>
      </w:r>
      <w:r w:rsidRPr="002B08B4">
        <w:rPr>
          <w:rFonts w:ascii="Times New Roman" w:hAnsi="Times New Roman"/>
        </w:rPr>
        <w:t>2</w:t>
      </w:r>
      <w:r w:rsidRPr="002B08B4">
        <w:rPr>
          <w:rFonts w:ascii="Times New Roman" w:eastAsia="楷体" w:hAnsi="Times New Roman"/>
        </w:rPr>
        <w:t>倍，传送带发生的位移为</w:t>
      </w:r>
      <w:r w:rsidRPr="002B08B4">
        <w:rPr>
          <w:rFonts w:ascii="Times New Roman" w:hAnsi="Times New Roman"/>
          <w:i/>
        </w:rPr>
        <w:t>s</w:t>
      </w:r>
      <w:r w:rsidRPr="002B08B4">
        <w:rPr>
          <w:rFonts w:ascii="Times New Roman" w:hAnsi="Times New Roman"/>
        </w:rPr>
        <w:t>=</w:t>
      </w:r>
      <w:r w:rsidRPr="002B08B4">
        <w:rPr>
          <w:rFonts w:ascii="Times New Roman" w:hAnsi="Times New Roman"/>
          <w:i/>
        </w:rPr>
        <w:t>vt</w:t>
      </w:r>
      <w:r w:rsidRPr="002B08B4">
        <w:rPr>
          <w:rFonts w:ascii="Times New Roman" w:eastAsia="楷体" w:hAnsi="Times New Roman"/>
        </w:rPr>
        <w:t>，则位移变为原来的</w:t>
      </w:r>
      <w:r w:rsidRPr="002B08B4">
        <w:rPr>
          <w:rFonts w:ascii="Times New Roman" w:hAnsi="Times New Roman"/>
        </w:rPr>
        <w:t>4</w:t>
      </w:r>
      <w:r w:rsidRPr="002B08B4">
        <w:rPr>
          <w:rFonts w:ascii="Times New Roman" w:eastAsia="楷体" w:hAnsi="Times New Roman"/>
        </w:rPr>
        <w:t>倍，则小物块对传送带做的功变为原来的</w:t>
      </w:r>
      <w:r w:rsidRPr="002B08B4">
        <w:rPr>
          <w:rFonts w:ascii="Times New Roman" w:hAnsi="Times New Roman"/>
        </w:rPr>
        <w:t>4</w:t>
      </w:r>
      <w:r w:rsidRPr="002B08B4">
        <w:rPr>
          <w:rFonts w:ascii="Times New Roman" w:eastAsia="楷体" w:hAnsi="Times New Roman"/>
        </w:rPr>
        <w:t>倍，故</w:t>
      </w:r>
      <w:r w:rsidRPr="002B08B4">
        <w:rPr>
          <w:rFonts w:ascii="Times New Roman" w:hAnsi="Times New Roman"/>
        </w:rPr>
        <w:t>B</w:t>
      </w:r>
      <w:r w:rsidRPr="002B08B4">
        <w:rPr>
          <w:rFonts w:ascii="Times New Roman" w:eastAsia="楷体" w:hAnsi="Times New Roman"/>
        </w:rPr>
        <w:t>错误；小物块达到与传送带速度相等过程中的平均速度为</w:t>
      </w:r>
      <m:oMath>
        <m:bar>
          <m:barPr>
            <m:pos m:val="top"/>
            <m:ctrlPr>
              <w:rPr>
                <w:rFonts w:ascii="Cambria Math" w:hAnsi="Cambria Math"/>
              </w:rPr>
            </m:ctrlPr>
          </m:barPr>
          <m:e>
            <m:r>
              <w:rPr>
                <w:rFonts w:ascii="Cambria Math" w:hAnsi="Cambria Math"/>
              </w:rPr>
              <m:t>v</m:t>
            </m:r>
          </m:e>
        </m:bar>
      </m:oMath>
      <w:r w:rsidRPr="002B08B4">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2B08B4">
        <w:rPr>
          <w:rFonts w:ascii="Times New Roman" w:eastAsia="楷体" w:hAnsi="Times New Roman"/>
        </w:rPr>
        <w:t>，由于速度变为原来的</w:t>
      </w:r>
      <w:r w:rsidRPr="002B08B4">
        <w:rPr>
          <w:rFonts w:ascii="Times New Roman" w:hAnsi="Times New Roman"/>
        </w:rPr>
        <w:t>2</w:t>
      </w:r>
      <w:r w:rsidRPr="002B08B4">
        <w:rPr>
          <w:rFonts w:ascii="Times New Roman" w:eastAsia="楷体" w:hAnsi="Times New Roman"/>
        </w:rPr>
        <w:t>倍，且摩擦力相同，根据</w:t>
      </w:r>
      <w:r w:rsidRPr="002B08B4">
        <w:rPr>
          <w:rFonts w:ascii="Times New Roman" w:hAnsi="Times New Roman"/>
          <w:i/>
        </w:rPr>
        <w:t>P</w:t>
      </w:r>
      <w:r w:rsidRPr="002B08B4">
        <w:rPr>
          <w:rFonts w:ascii="Times New Roman" w:hAnsi="Times New Roman"/>
        </w:rPr>
        <w:t>=</w:t>
      </w:r>
      <w:r w:rsidRPr="002B08B4">
        <w:rPr>
          <w:rFonts w:ascii="Times New Roman" w:hAnsi="Times New Roman"/>
          <w:i/>
        </w:rPr>
        <w:t>f</w:t>
      </w:r>
      <m:oMath>
        <m:bar>
          <m:barPr>
            <m:pos m:val="top"/>
            <m:ctrlPr>
              <w:rPr>
                <w:rFonts w:ascii="Cambria Math" w:hAnsi="Cambria Math"/>
              </w:rPr>
            </m:ctrlPr>
          </m:barPr>
          <m:e>
            <m:r>
              <w:rPr>
                <w:rFonts w:ascii="Cambria Math" w:hAnsi="Cambria Math"/>
              </w:rPr>
              <m:t>v</m:t>
            </m:r>
          </m:e>
        </m:bar>
      </m:oMath>
      <w:r w:rsidRPr="002B08B4">
        <w:rPr>
          <w:rFonts w:ascii="Times New Roman" w:eastAsia="楷体" w:hAnsi="Times New Roman"/>
        </w:rPr>
        <w:t>，可知传送带对小物块做功的平均功率变为原来的</w:t>
      </w:r>
      <w:r w:rsidRPr="002B08B4">
        <w:rPr>
          <w:rFonts w:ascii="Times New Roman" w:hAnsi="Times New Roman"/>
        </w:rPr>
        <w:t>2</w:t>
      </w:r>
      <w:r w:rsidRPr="002B08B4">
        <w:rPr>
          <w:rFonts w:ascii="Times New Roman" w:eastAsia="楷体" w:hAnsi="Times New Roman"/>
        </w:rPr>
        <w:t>倍，故</w:t>
      </w:r>
      <w:r w:rsidRPr="002B08B4">
        <w:rPr>
          <w:rFonts w:ascii="Times New Roman" w:hAnsi="Times New Roman"/>
        </w:rPr>
        <w:t>C</w:t>
      </w:r>
      <w:r w:rsidRPr="002B08B4">
        <w:rPr>
          <w:rFonts w:ascii="Times New Roman" w:eastAsia="楷体" w:hAnsi="Times New Roman"/>
        </w:rPr>
        <w:t>正确；小物块达到与传送带速度相等过程中的相对位移为</w:t>
      </w:r>
      <w:r w:rsidRPr="002B08B4">
        <w:rPr>
          <w:rFonts w:ascii="Times New Roman" w:hAnsi="Times New Roman"/>
        </w:rPr>
        <w:t>Δ</w:t>
      </w:r>
      <w:r w:rsidRPr="002B08B4">
        <w:rPr>
          <w:rFonts w:ascii="Times New Roman" w:hAnsi="Times New Roman"/>
          <w:i/>
        </w:rPr>
        <w:t>s</w:t>
      </w:r>
      <w:r w:rsidRPr="002B08B4">
        <w:rPr>
          <w:rFonts w:ascii="Times New Roman" w:hAnsi="Times New Roman"/>
        </w:rPr>
        <w:t>=</w:t>
      </w:r>
      <w:r w:rsidRPr="002B08B4">
        <w:rPr>
          <w:rFonts w:ascii="Times New Roman" w:hAnsi="Times New Roman"/>
          <w:i/>
        </w:rPr>
        <w:t>vt</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vt</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vt</w:t>
      </w:r>
      <w:r w:rsidRPr="002B08B4">
        <w:rPr>
          <w:rFonts w:ascii="Times New Roman" w:eastAsia="楷体" w:hAnsi="Times New Roman"/>
        </w:rPr>
        <w:t>，由于速度变为原来的</w:t>
      </w:r>
      <w:r w:rsidRPr="002B08B4">
        <w:rPr>
          <w:rFonts w:ascii="Times New Roman" w:hAnsi="Times New Roman"/>
        </w:rPr>
        <w:t>2</w:t>
      </w:r>
      <w:r w:rsidRPr="002B08B4">
        <w:rPr>
          <w:rFonts w:ascii="Times New Roman" w:eastAsia="楷体" w:hAnsi="Times New Roman"/>
        </w:rPr>
        <w:t>倍，时间也变为原来的</w:t>
      </w:r>
      <w:r w:rsidRPr="002B08B4">
        <w:rPr>
          <w:rFonts w:ascii="Times New Roman" w:hAnsi="Times New Roman"/>
        </w:rPr>
        <w:t>2</w:t>
      </w:r>
      <w:r w:rsidRPr="002B08B4">
        <w:rPr>
          <w:rFonts w:ascii="Times New Roman" w:eastAsia="楷体" w:hAnsi="Times New Roman"/>
        </w:rPr>
        <w:t>倍，则相对位移变为原来的</w:t>
      </w:r>
      <w:r w:rsidRPr="002B08B4">
        <w:rPr>
          <w:rFonts w:ascii="Times New Roman" w:hAnsi="Times New Roman"/>
        </w:rPr>
        <w:t>4</w:t>
      </w:r>
      <w:r w:rsidRPr="002B08B4">
        <w:rPr>
          <w:rFonts w:ascii="Times New Roman" w:eastAsia="楷体" w:hAnsi="Times New Roman"/>
        </w:rPr>
        <w:t>倍，由</w:t>
      </w:r>
      <w:r w:rsidRPr="002B08B4">
        <w:rPr>
          <w:rFonts w:ascii="Times New Roman" w:hAnsi="Times New Roman"/>
          <w:i/>
        </w:rPr>
        <w:t>Q</w:t>
      </w:r>
      <w:r w:rsidRPr="002B08B4">
        <w:rPr>
          <w:rFonts w:ascii="Times New Roman" w:hAnsi="Times New Roman"/>
        </w:rPr>
        <w:t>=</w:t>
      </w:r>
      <w:r w:rsidRPr="002B08B4">
        <w:rPr>
          <w:rFonts w:ascii="Times New Roman" w:hAnsi="Times New Roman"/>
          <w:i/>
        </w:rPr>
        <w:t>f</w:t>
      </w:r>
      <w:r w:rsidRPr="002B08B4">
        <w:rPr>
          <w:rFonts w:ascii="Times New Roman" w:hAnsi="Times New Roman"/>
        </w:rPr>
        <w:t>Δ</w:t>
      </w:r>
      <w:r w:rsidRPr="002B08B4">
        <w:rPr>
          <w:rFonts w:ascii="Times New Roman" w:hAnsi="Times New Roman"/>
          <w:i/>
        </w:rPr>
        <w:t>s</w:t>
      </w:r>
      <w:r w:rsidRPr="002B08B4">
        <w:rPr>
          <w:rFonts w:ascii="Times New Roman" w:eastAsia="楷体" w:hAnsi="Times New Roman"/>
        </w:rPr>
        <w:t>可知，因摩擦而产生的热量变为原来的</w:t>
      </w:r>
      <w:r w:rsidRPr="002B08B4">
        <w:rPr>
          <w:rFonts w:ascii="Times New Roman" w:hAnsi="Times New Roman"/>
        </w:rPr>
        <w:t>4</w:t>
      </w:r>
      <w:r w:rsidRPr="002B08B4">
        <w:rPr>
          <w:rFonts w:ascii="Times New Roman" w:eastAsia="楷体" w:hAnsi="Times New Roman"/>
        </w:rPr>
        <w:t>倍，故</w:t>
      </w:r>
      <w:r w:rsidRPr="002B08B4">
        <w:rPr>
          <w:rFonts w:ascii="Times New Roman" w:hAnsi="Times New Roman"/>
        </w:rPr>
        <w:t>D</w:t>
      </w:r>
      <w:r w:rsidRPr="002B08B4">
        <w:rPr>
          <w:rFonts w:ascii="Times New Roman" w:eastAsia="楷体" w:hAnsi="Times New Roman"/>
        </w:rPr>
        <w:t>错误。</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2</w:t>
      </w:r>
      <w:r w:rsidRPr="00284161">
        <w:rPr>
          <w:rFonts w:ascii="Times New Roman" w:hAnsi="Times New Roman"/>
        </w:rPr>
        <w:t>.</w:t>
      </w:r>
      <w:r w:rsidRPr="002B08B4">
        <w:rPr>
          <w:rFonts w:ascii="Times New Roman" w:eastAsia="楷体" w:hAnsi="Times New Roman"/>
        </w:rPr>
        <w:t>(</w:t>
      </w:r>
      <w:r w:rsidRPr="002B08B4">
        <w:rPr>
          <w:rFonts w:ascii="Times New Roman" w:eastAsia="楷体" w:hAnsi="Times New Roman"/>
        </w:rPr>
        <w:t>多选</w:t>
      </w:r>
      <w:r w:rsidRPr="002B08B4">
        <w:rPr>
          <w:rFonts w:ascii="Times New Roman" w:eastAsia="楷体" w:hAnsi="Times New Roman"/>
        </w:rPr>
        <w:t>)</w:t>
      </w:r>
      <w:r w:rsidRPr="002B08B4">
        <w:rPr>
          <w:rFonts w:ascii="Times New Roman" w:hAnsi="Times New Roman"/>
        </w:rPr>
        <w:t>如图所示，倾斜传送带以恒定速率</w:t>
      </w:r>
      <w:r w:rsidRPr="002B08B4">
        <w:rPr>
          <w:rFonts w:ascii="Times New Roman" w:hAnsi="Times New Roman"/>
          <w:i/>
        </w:rPr>
        <w:t>v</w:t>
      </w:r>
      <w:r w:rsidRPr="002B08B4">
        <w:rPr>
          <w:rFonts w:ascii="Times New Roman" w:hAnsi="Times New Roman"/>
        </w:rPr>
        <w:t>顺时针转动，现将一小物块</w:t>
      </w:r>
      <w:r w:rsidRPr="002B08B4">
        <w:rPr>
          <w:rFonts w:ascii="Times New Roman" w:hAnsi="Times New Roman"/>
        </w:rPr>
        <w:t>(</w:t>
      </w:r>
      <w:r w:rsidRPr="002B08B4">
        <w:rPr>
          <w:rFonts w:ascii="Times New Roman" w:hAnsi="Times New Roman"/>
        </w:rPr>
        <w:t>可视为质点</w:t>
      </w:r>
      <w:r w:rsidRPr="002B08B4">
        <w:rPr>
          <w:rFonts w:ascii="Times New Roman" w:hAnsi="Times New Roman"/>
        </w:rPr>
        <w:t>)</w:t>
      </w:r>
      <w:r w:rsidRPr="002B08B4">
        <w:rPr>
          <w:rFonts w:ascii="Times New Roman" w:hAnsi="Times New Roman"/>
        </w:rPr>
        <w:t>由静止放于传送带底端，经过一段时间，小物块运动到传送带的顶端且速率恰好达到</w:t>
      </w:r>
      <w:r w:rsidRPr="002B08B4">
        <w:rPr>
          <w:rFonts w:ascii="Times New Roman" w:hAnsi="Times New Roman"/>
          <w:i/>
        </w:rPr>
        <w:t>v</w:t>
      </w:r>
      <w:r w:rsidRPr="002B08B4">
        <w:rPr>
          <w:rFonts w:ascii="Times New Roman" w:hAnsi="Times New Roman"/>
        </w:rPr>
        <w:t>，在整个过程中小物块与传送带之间的摩擦生热为</w:t>
      </w:r>
      <w:r w:rsidRPr="002B08B4">
        <w:rPr>
          <w:rFonts w:ascii="Times New Roman" w:hAnsi="Times New Roman"/>
          <w:i/>
        </w:rPr>
        <w:t>Q</w:t>
      </w:r>
      <w:r w:rsidRPr="002B08B4">
        <w:rPr>
          <w:rFonts w:ascii="Times New Roman" w:hAnsi="Times New Roman"/>
        </w:rPr>
        <w:t>，小物块获得的动能为</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、重力势能的增加量为</w:t>
      </w:r>
      <w:r w:rsidRPr="002B08B4">
        <w:rPr>
          <w:rFonts w:ascii="Times New Roman" w:hAnsi="Times New Roman"/>
          <w:i/>
        </w:rPr>
        <w:t>E</w:t>
      </w:r>
      <w:r w:rsidRPr="002B08B4">
        <w:rPr>
          <w:rFonts w:ascii="Times New Roman" w:hAnsi="Times New Roman"/>
          <w:vertAlign w:val="subscript"/>
        </w:rPr>
        <w:t>p</w:t>
      </w:r>
      <w:r w:rsidRPr="002B08B4">
        <w:rPr>
          <w:rFonts w:ascii="Times New Roman" w:hAnsi="Times New Roman"/>
        </w:rPr>
        <w:t>，下列说法正确的是</w:t>
      </w:r>
      <w:r w:rsidRPr="002B08B4">
        <w:rPr>
          <w:rFonts w:ascii="Times New Roman" w:hAnsi="Times New Roman"/>
        </w:rPr>
        <w:t>(</w:t>
      </w:r>
      <w:r w:rsidRPr="002B08B4">
        <w:rPr>
          <w:rFonts w:ascii="Times New Roman" w:hAnsi="Times New Roman"/>
        </w:rPr>
        <w:t xml:space="preserve">　　</w:t>
      </w:r>
      <w:r w:rsidRPr="002B08B4">
        <w:rPr>
          <w:rFonts w:ascii="Times New Roman" w:hAnsi="Times New Roman"/>
        </w:rPr>
        <w:t>)</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06727DE7" wp14:editId="7154CD33">
            <wp:extent cx="1081405" cy="504825"/>
            <wp:effectExtent l="0" t="0" r="4445" b="9525"/>
            <wp:docPr id="3545"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1405" cy="504825"/>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A</w:t>
      </w:r>
      <w:r w:rsidRPr="00284161">
        <w:rPr>
          <w:rFonts w:ascii="Times New Roman" w:hAnsi="Times New Roman"/>
        </w:rPr>
        <w:t>.</w:t>
      </w:r>
      <w:r w:rsidRPr="002B08B4">
        <w:rPr>
          <w:rFonts w:ascii="Times New Roman" w:hAnsi="Times New Roman"/>
          <w:i/>
        </w:rPr>
        <w:t>Q</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ab/>
        <w:t>B</w:t>
      </w:r>
      <w:r w:rsidRPr="00284161">
        <w:rPr>
          <w:rFonts w:ascii="Times New Roman" w:hAnsi="Times New Roman"/>
        </w:rPr>
        <w:t>.</w:t>
      </w:r>
      <w:r w:rsidRPr="002B08B4">
        <w:rPr>
          <w:rFonts w:ascii="Times New Roman" w:hAnsi="Times New Roman"/>
          <w:i/>
        </w:rPr>
        <w:t>Q</w:t>
      </w:r>
      <w:r w:rsidRPr="002B08B4">
        <w:rPr>
          <w:rFonts w:ascii="Times New Roman" w:hAnsi="Times New Roman"/>
        </w:rPr>
        <w:t>&gt;</w:t>
      </w:r>
      <w:r w:rsidRPr="002B08B4">
        <w:rPr>
          <w:rFonts w:ascii="Times New Roman" w:hAnsi="Times New Roman"/>
          <w:i/>
        </w:rPr>
        <w:t>E</w:t>
      </w:r>
      <w:r w:rsidRPr="002B08B4">
        <w:rPr>
          <w:rFonts w:ascii="Times New Roman" w:hAnsi="Times New Roman"/>
          <w:vertAlign w:val="subscript"/>
        </w:rPr>
        <w:t>k</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C</w:t>
      </w:r>
      <w:r w:rsidRPr="00284161">
        <w:rPr>
          <w:rFonts w:ascii="Times New Roman" w:hAnsi="Times New Roman"/>
        </w:rPr>
        <w:t>.</w:t>
      </w:r>
      <w:r w:rsidRPr="002B08B4">
        <w:rPr>
          <w:rFonts w:ascii="Times New Roman" w:hAnsi="Times New Roman"/>
          <w:i/>
        </w:rPr>
        <w:t>Q</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p</w:t>
      </w:r>
      <w:r w:rsidRPr="002B08B4">
        <w:rPr>
          <w:rFonts w:ascii="Times New Roman" w:hAnsi="Times New Roman"/>
        </w:rPr>
        <w:tab/>
        <w:t>D</w:t>
      </w:r>
      <w:r w:rsidRPr="00284161">
        <w:rPr>
          <w:rFonts w:ascii="Times New Roman" w:hAnsi="Times New Roman"/>
        </w:rPr>
        <w:t>.</w:t>
      </w:r>
      <w:r w:rsidRPr="002B08B4">
        <w:rPr>
          <w:rFonts w:ascii="Times New Roman" w:hAnsi="Times New Roman"/>
          <w:i/>
        </w:rPr>
        <w:t>Q</w:t>
      </w:r>
      <w:r w:rsidRPr="002B08B4">
        <w:rPr>
          <w:rFonts w:ascii="Times New Roman" w:hAnsi="Times New Roman"/>
        </w:rPr>
        <w:t>&lt;</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p</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答案</w:t>
      </w:r>
      <w:r w:rsidRPr="002B08B4">
        <w:rPr>
          <w:rFonts w:ascii="Times New Roman" w:hAnsi="Times New Roman"/>
        </w:rPr>
        <w:t xml:space="preserve">　</w:t>
      </w:r>
      <w:r w:rsidRPr="002B08B4">
        <w:rPr>
          <w:rFonts w:ascii="Times New Roman" w:hAnsi="Times New Roman"/>
        </w:rPr>
        <w:t>BC</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解析</w:t>
      </w:r>
      <w:r w:rsidRPr="002B08B4">
        <w:rPr>
          <w:rFonts w:ascii="Times New Roman" w:hAnsi="Times New Roman"/>
        </w:rPr>
        <w:t xml:space="preserve">　</w:t>
      </w:r>
      <w:r w:rsidRPr="002B08B4">
        <w:rPr>
          <w:rFonts w:ascii="Times New Roman" w:eastAsia="楷体" w:hAnsi="Times New Roman"/>
        </w:rPr>
        <w:t>设传送带长度为</w:t>
      </w:r>
      <w:r w:rsidRPr="002B08B4">
        <w:rPr>
          <w:rFonts w:ascii="Times New Roman" w:hAnsi="Times New Roman"/>
          <w:i/>
        </w:rPr>
        <w:t>L</w:t>
      </w:r>
      <w:r w:rsidRPr="002B08B4">
        <w:rPr>
          <w:rFonts w:ascii="Times New Roman" w:eastAsia="楷体" w:hAnsi="Times New Roman"/>
        </w:rPr>
        <w:t>，倾角为</w:t>
      </w:r>
      <w:r w:rsidRPr="002B08B4">
        <w:rPr>
          <w:rFonts w:ascii="Times New Roman" w:hAnsi="Times New Roman"/>
          <w:i/>
        </w:rPr>
        <w:t>θ</w:t>
      </w:r>
      <w:r w:rsidRPr="002B08B4">
        <w:rPr>
          <w:rFonts w:ascii="Times New Roman" w:eastAsia="楷体" w:hAnsi="Times New Roman"/>
        </w:rPr>
        <w:t>，小物块质量为</w:t>
      </w:r>
      <w:r w:rsidRPr="002B08B4">
        <w:rPr>
          <w:rFonts w:ascii="Times New Roman" w:hAnsi="Times New Roman"/>
          <w:i/>
        </w:rPr>
        <w:t>m</w:t>
      </w:r>
      <w:r w:rsidRPr="002B08B4">
        <w:rPr>
          <w:rFonts w:ascii="Times New Roman" w:eastAsia="楷体" w:hAnsi="Times New Roman"/>
        </w:rPr>
        <w:t>，运动时间为</w:t>
      </w:r>
      <w:r w:rsidRPr="002B08B4">
        <w:rPr>
          <w:rFonts w:ascii="Times New Roman" w:hAnsi="Times New Roman"/>
          <w:i/>
        </w:rPr>
        <w:t>t</w:t>
      </w:r>
      <w:r w:rsidRPr="002B08B4">
        <w:rPr>
          <w:rFonts w:ascii="Times New Roman" w:eastAsia="楷体" w:hAnsi="Times New Roman"/>
        </w:rPr>
        <w:t>，物块受到的摩擦力为</w:t>
      </w:r>
      <w:r w:rsidRPr="002B08B4">
        <w:rPr>
          <w:rFonts w:ascii="Times New Roman" w:hAnsi="Times New Roman"/>
          <w:i/>
        </w:rPr>
        <w:t>f</w:t>
      </w:r>
      <w:r w:rsidRPr="002B08B4">
        <w:rPr>
          <w:rFonts w:ascii="Times New Roman" w:eastAsia="楷体" w:hAnsi="Times New Roman"/>
        </w:rPr>
        <w:t>，根据题意，有</w:t>
      </w:r>
      <w:r w:rsidRPr="002B08B4">
        <w:rPr>
          <w:rFonts w:ascii="Times New Roman" w:hAnsi="Times New Roman"/>
          <w:i/>
        </w:rPr>
        <w:t>s</w:t>
      </w:r>
      <w:r w:rsidRPr="002B08B4">
        <w:rPr>
          <w:rFonts w:ascii="Times New Roman" w:eastAsia="楷体" w:hAnsi="Times New Roman"/>
          <w:vertAlign w:val="subscript"/>
        </w:rPr>
        <w:t>物</w:t>
      </w:r>
      <w:r w:rsidRPr="002B08B4">
        <w:rPr>
          <w:rFonts w:ascii="Times New Roman" w:hAnsi="Times New Roman"/>
        </w:rPr>
        <w:t>=</w:t>
      </w:r>
      <w:r w:rsidRPr="002B08B4">
        <w:rPr>
          <w:rFonts w:ascii="Times New Roman" w:hAnsi="Times New Roman"/>
          <w:i/>
        </w:rPr>
        <w:t>L</w:t>
      </w:r>
      <w:r w:rsidRPr="002B08B4">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2B08B4">
        <w:rPr>
          <w:rFonts w:ascii="Times New Roman" w:hAnsi="Times New Roman"/>
          <w:i/>
        </w:rPr>
        <w:t>t</w:t>
      </w:r>
      <w:r w:rsidRPr="002B08B4">
        <w:rPr>
          <w:rFonts w:ascii="Times New Roman" w:eastAsia="楷体" w:hAnsi="Times New Roman"/>
        </w:rPr>
        <w:t>，</w:t>
      </w:r>
      <w:r w:rsidRPr="002B08B4">
        <w:rPr>
          <w:rFonts w:ascii="Times New Roman" w:hAnsi="Times New Roman"/>
          <w:i/>
        </w:rPr>
        <w:t>s</w:t>
      </w:r>
      <w:r w:rsidRPr="002B08B4">
        <w:rPr>
          <w:rFonts w:ascii="Times New Roman" w:eastAsia="楷体" w:hAnsi="Times New Roman"/>
          <w:vertAlign w:val="subscript"/>
        </w:rPr>
        <w:t>传</w:t>
      </w:r>
      <w:r w:rsidRPr="002B08B4">
        <w:rPr>
          <w:rFonts w:ascii="Times New Roman" w:hAnsi="Times New Roman"/>
        </w:rPr>
        <w:t>=</w:t>
      </w:r>
      <w:r w:rsidRPr="002B08B4">
        <w:rPr>
          <w:rFonts w:ascii="Times New Roman" w:hAnsi="Times New Roman"/>
          <w:i/>
        </w:rPr>
        <w:t>vt</w:t>
      </w:r>
      <w:r w:rsidRPr="002B08B4">
        <w:rPr>
          <w:rFonts w:ascii="Times New Roman" w:eastAsia="楷体" w:hAnsi="Times New Roman"/>
        </w:rPr>
        <w:t>，则有</w:t>
      </w:r>
      <w:r w:rsidRPr="002B08B4">
        <w:rPr>
          <w:rFonts w:ascii="Times New Roman" w:hAnsi="Times New Roman"/>
          <w:i/>
        </w:rPr>
        <w:t>s</w:t>
      </w:r>
      <w:r w:rsidRPr="002B08B4">
        <w:rPr>
          <w:rFonts w:ascii="Times New Roman" w:eastAsia="楷体" w:hAnsi="Times New Roman"/>
          <w:vertAlign w:val="subscript"/>
        </w:rPr>
        <w:t>传</w:t>
      </w:r>
      <w:r w:rsidRPr="002B08B4">
        <w:rPr>
          <w:rFonts w:ascii="Times New Roman" w:hAnsi="Times New Roman"/>
        </w:rPr>
        <w:t>-</w:t>
      </w:r>
      <w:r w:rsidRPr="002B08B4">
        <w:rPr>
          <w:rFonts w:ascii="Times New Roman" w:hAnsi="Times New Roman"/>
          <w:i/>
        </w:rPr>
        <w:t>s</w:t>
      </w:r>
      <w:r w:rsidRPr="002B08B4">
        <w:rPr>
          <w:rFonts w:ascii="Times New Roman" w:eastAsia="楷体" w:hAnsi="Times New Roman"/>
          <w:vertAlign w:val="subscript"/>
        </w:rPr>
        <w:t>物</w:t>
      </w:r>
      <w:r w:rsidRPr="002B08B4">
        <w:rPr>
          <w:rFonts w:ascii="Times New Roman" w:hAnsi="Times New Roman"/>
        </w:rPr>
        <w:t>=</w:t>
      </w:r>
      <w:r w:rsidRPr="002B08B4">
        <w:rPr>
          <w:rFonts w:ascii="Times New Roman" w:hAnsi="Times New Roman"/>
          <w:i/>
        </w:rPr>
        <w:t>L</w:t>
      </w:r>
      <w:r w:rsidRPr="002B08B4">
        <w:rPr>
          <w:rFonts w:ascii="Times New Roman" w:eastAsia="楷体" w:hAnsi="Times New Roman"/>
        </w:rPr>
        <w:t>，可得</w:t>
      </w:r>
      <w:r w:rsidRPr="002B08B4">
        <w:rPr>
          <w:rFonts w:ascii="Times New Roman" w:hAnsi="Times New Roman"/>
          <w:i/>
        </w:rPr>
        <w:t>s</w:t>
      </w:r>
      <w:r w:rsidRPr="002B08B4">
        <w:rPr>
          <w:rFonts w:ascii="Times New Roman" w:eastAsia="楷体" w:hAnsi="Times New Roman"/>
          <w:vertAlign w:val="subscript"/>
        </w:rPr>
        <w:t>传</w:t>
      </w:r>
      <w:r w:rsidRPr="002B08B4">
        <w:rPr>
          <w:rFonts w:ascii="Times New Roman" w:hAnsi="Times New Roman"/>
        </w:rPr>
        <w:t>=2</w:t>
      </w:r>
      <w:r w:rsidRPr="002B08B4">
        <w:rPr>
          <w:rFonts w:ascii="Times New Roman" w:hAnsi="Times New Roman"/>
          <w:i/>
        </w:rPr>
        <w:t>L</w:t>
      </w:r>
      <w:r w:rsidRPr="002B08B4">
        <w:rPr>
          <w:rFonts w:ascii="Times New Roman" w:eastAsia="楷体" w:hAnsi="Times New Roman"/>
        </w:rPr>
        <w:t>，对物块，根据动能定理</w:t>
      </w:r>
      <w:r w:rsidRPr="002B08B4">
        <w:rPr>
          <w:rFonts w:ascii="Times New Roman" w:hAnsi="Times New Roman"/>
          <w:i/>
        </w:rPr>
        <w:t>fL</w:t>
      </w:r>
      <w:r w:rsidRPr="002B08B4">
        <w:rPr>
          <w:rFonts w:ascii="Times New Roman" w:hAnsi="Times New Roman"/>
        </w:rPr>
        <w:t>-</w:t>
      </w:r>
      <w:r w:rsidRPr="002B08B4">
        <w:rPr>
          <w:rFonts w:ascii="Times New Roman" w:hAnsi="Times New Roman"/>
          <w:i/>
        </w:rPr>
        <w:t>mg</w:t>
      </w:r>
      <w:r w:rsidRPr="002B08B4">
        <w:rPr>
          <w:rFonts w:ascii="Times New Roman" w:hAnsi="Times New Roman"/>
        </w:rPr>
        <w:t>sin</w:t>
      </w:r>
      <w:r w:rsidRPr="002B08B4">
        <w:rPr>
          <w:rFonts w:ascii="Times New Roman" w:eastAsia="楷体" w:hAnsi="Times New Roman"/>
        </w:rPr>
        <w:t xml:space="preserve"> </w:t>
      </w:r>
      <w:r w:rsidRPr="002B08B4">
        <w:rPr>
          <w:rFonts w:ascii="Times New Roman" w:hAnsi="Times New Roman"/>
          <w:i/>
        </w:rPr>
        <w:t>θ</w:t>
      </w:r>
      <w:r w:rsidRPr="002B08B4">
        <w:rPr>
          <w:rFonts w:ascii="Times New Roman" w:hAnsi="Times New Roman"/>
        </w:rPr>
        <w:t>·</w:t>
      </w:r>
      <w:r w:rsidRPr="002B08B4">
        <w:rPr>
          <w:rFonts w:ascii="Times New Roman" w:hAnsi="Times New Roman"/>
          <w:i/>
        </w:rPr>
        <w:t>L</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-0</w:t>
      </w:r>
      <w:r w:rsidRPr="002B08B4">
        <w:rPr>
          <w:rFonts w:ascii="Times New Roman" w:eastAsia="楷体" w:hAnsi="Times New Roman"/>
        </w:rPr>
        <w:t>，产生的热量为</w:t>
      </w:r>
      <w:r w:rsidRPr="002B08B4">
        <w:rPr>
          <w:rFonts w:ascii="Times New Roman" w:hAnsi="Times New Roman"/>
          <w:i/>
        </w:rPr>
        <w:t>Q</w:t>
      </w:r>
      <w:r w:rsidRPr="002B08B4">
        <w:rPr>
          <w:rFonts w:ascii="Times New Roman" w:hAnsi="Times New Roman"/>
        </w:rPr>
        <w:t>=</w:t>
      </w:r>
      <w:r w:rsidRPr="002B08B4">
        <w:rPr>
          <w:rFonts w:ascii="Times New Roman" w:hAnsi="Times New Roman"/>
          <w:i/>
        </w:rPr>
        <w:t>f</w:t>
      </w:r>
      <w:r w:rsidRPr="002B08B4">
        <w:rPr>
          <w:rFonts w:ascii="Times New Roman" w:hAnsi="Times New Roman"/>
        </w:rPr>
        <w:t>Δ</w:t>
      </w:r>
      <w:r w:rsidRPr="002B08B4">
        <w:rPr>
          <w:rFonts w:ascii="Times New Roman" w:hAnsi="Times New Roman"/>
          <w:i/>
        </w:rPr>
        <w:t>s</w:t>
      </w:r>
      <w:r w:rsidRPr="002B08B4">
        <w:rPr>
          <w:rFonts w:ascii="Times New Roman" w:hAnsi="Times New Roman"/>
        </w:rPr>
        <w:t>=</w:t>
      </w:r>
      <w:r w:rsidRPr="002B08B4">
        <w:rPr>
          <w:rFonts w:ascii="Times New Roman" w:hAnsi="Times New Roman"/>
          <w:i/>
        </w:rPr>
        <w:t>f</w:t>
      </w:r>
      <w:r w:rsidRPr="002B08B4">
        <w:rPr>
          <w:rFonts w:ascii="Times New Roman" w:eastAsia="楷体" w:hAnsi="Times New Roman"/>
        </w:rPr>
        <w:t>(</w:t>
      </w:r>
      <w:r w:rsidRPr="002B08B4">
        <w:rPr>
          <w:rFonts w:ascii="Times New Roman" w:hAnsi="Times New Roman"/>
        </w:rPr>
        <w:t>2</w:t>
      </w:r>
      <w:r w:rsidRPr="002B08B4">
        <w:rPr>
          <w:rFonts w:ascii="Times New Roman" w:hAnsi="Times New Roman"/>
          <w:i/>
        </w:rPr>
        <w:t>L</w:t>
      </w:r>
      <w:r w:rsidRPr="002B08B4">
        <w:rPr>
          <w:rFonts w:ascii="Times New Roman" w:hAnsi="Times New Roman"/>
        </w:rPr>
        <w:t>-</w:t>
      </w:r>
      <w:r w:rsidRPr="002B08B4">
        <w:rPr>
          <w:rFonts w:ascii="Times New Roman" w:hAnsi="Times New Roman"/>
          <w:i/>
        </w:rPr>
        <w:t>L</w:t>
      </w:r>
      <w:r w:rsidRPr="002B08B4">
        <w:rPr>
          <w:rFonts w:ascii="Times New Roman" w:eastAsia="楷体" w:hAnsi="Times New Roman"/>
        </w:rPr>
        <w:t>)</w:t>
      </w:r>
      <w:r w:rsidRPr="002B08B4">
        <w:rPr>
          <w:rFonts w:ascii="Times New Roman" w:hAnsi="Times New Roman"/>
        </w:rPr>
        <w:t>=</w:t>
      </w:r>
      <w:r w:rsidRPr="002B08B4">
        <w:rPr>
          <w:rFonts w:ascii="Times New Roman" w:hAnsi="Times New Roman"/>
          <w:i/>
        </w:rPr>
        <w:t>fL</w:t>
      </w:r>
      <w:r w:rsidRPr="002B08B4">
        <w:rPr>
          <w:rFonts w:ascii="Times New Roman" w:eastAsia="楷体" w:hAnsi="Times New Roman"/>
        </w:rPr>
        <w:t>，其中</w:t>
      </w:r>
      <w:r w:rsidRPr="002B08B4">
        <w:rPr>
          <w:rFonts w:ascii="Times New Roman" w:hAnsi="Times New Roman"/>
          <w:i/>
        </w:rPr>
        <w:t>mg</w:t>
      </w:r>
      <w:r w:rsidRPr="002B08B4">
        <w:rPr>
          <w:rFonts w:ascii="Times New Roman" w:hAnsi="Times New Roman"/>
        </w:rPr>
        <w:t>sin</w:t>
      </w:r>
      <w:r w:rsidRPr="002B08B4">
        <w:rPr>
          <w:rFonts w:ascii="Times New Roman" w:eastAsia="楷体" w:hAnsi="Times New Roman"/>
        </w:rPr>
        <w:t xml:space="preserve"> </w:t>
      </w:r>
      <w:r w:rsidRPr="002B08B4">
        <w:rPr>
          <w:rFonts w:ascii="Times New Roman" w:hAnsi="Times New Roman"/>
          <w:i/>
        </w:rPr>
        <w:t>θ</w:t>
      </w:r>
      <w:r w:rsidRPr="002B08B4">
        <w:rPr>
          <w:rFonts w:ascii="Times New Roman" w:hAnsi="Times New Roman"/>
        </w:rPr>
        <w:t>·</w:t>
      </w:r>
      <w:r w:rsidRPr="002B08B4">
        <w:rPr>
          <w:rFonts w:ascii="Times New Roman" w:hAnsi="Times New Roman"/>
          <w:i/>
        </w:rPr>
        <w:t>L</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p</w:t>
      </w:r>
      <w:r w:rsidRPr="002B08B4">
        <w:rPr>
          <w:rFonts w:ascii="Times New Roman" w:eastAsia="楷体" w:hAnsi="Times New Roman"/>
        </w:rPr>
        <w:t>，联立可得</w:t>
      </w:r>
      <w:r w:rsidRPr="002B08B4">
        <w:rPr>
          <w:rFonts w:ascii="Times New Roman" w:hAnsi="Times New Roman"/>
          <w:i/>
        </w:rPr>
        <w:t>Q</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k</w:t>
      </w:r>
      <w:r w:rsidRPr="002B08B4">
        <w:rPr>
          <w:rFonts w:ascii="Times New Roman" w:hAnsi="Times New Roman"/>
        </w:rPr>
        <w:t>+</w:t>
      </w:r>
      <w:r w:rsidRPr="002B08B4">
        <w:rPr>
          <w:rFonts w:ascii="Times New Roman" w:hAnsi="Times New Roman"/>
          <w:i/>
        </w:rPr>
        <w:t>E</w:t>
      </w:r>
      <w:r w:rsidRPr="002B08B4">
        <w:rPr>
          <w:rFonts w:ascii="Times New Roman" w:hAnsi="Times New Roman"/>
          <w:vertAlign w:val="subscript"/>
        </w:rPr>
        <w:t>p</w:t>
      </w:r>
      <w:r w:rsidRPr="002B08B4">
        <w:rPr>
          <w:rFonts w:ascii="Times New Roman" w:eastAsia="楷体" w:hAnsi="Times New Roman"/>
        </w:rPr>
        <w:t>，则有</w:t>
      </w:r>
      <w:r w:rsidRPr="002B08B4">
        <w:rPr>
          <w:rFonts w:ascii="Times New Roman" w:hAnsi="Times New Roman"/>
          <w:i/>
        </w:rPr>
        <w:t>Q</w:t>
      </w:r>
      <w:r w:rsidRPr="002B08B4">
        <w:rPr>
          <w:rFonts w:ascii="Times New Roman" w:hAnsi="Times New Roman"/>
        </w:rPr>
        <w:t>&gt;</w:t>
      </w:r>
      <w:r w:rsidRPr="002B08B4">
        <w:rPr>
          <w:rFonts w:ascii="Times New Roman" w:hAnsi="Times New Roman"/>
          <w:i/>
        </w:rPr>
        <w:t>E</w:t>
      </w:r>
      <w:r w:rsidRPr="002B08B4">
        <w:rPr>
          <w:rFonts w:ascii="Times New Roman" w:hAnsi="Times New Roman"/>
          <w:vertAlign w:val="subscript"/>
        </w:rPr>
        <w:t>k</w:t>
      </w:r>
      <w:r w:rsidRPr="002B08B4">
        <w:rPr>
          <w:rFonts w:ascii="Times New Roman" w:eastAsia="楷体" w:hAnsi="Times New Roman"/>
        </w:rPr>
        <w:t>，故选</w:t>
      </w:r>
      <w:r w:rsidRPr="002B08B4">
        <w:rPr>
          <w:rFonts w:ascii="Times New Roman" w:hAnsi="Times New Roman"/>
        </w:rPr>
        <w:t>B</w:t>
      </w:r>
      <w:r w:rsidRPr="002B08B4">
        <w:rPr>
          <w:rFonts w:ascii="Times New Roman" w:eastAsia="楷体" w:hAnsi="Times New Roman"/>
        </w:rPr>
        <w:t>、</w:t>
      </w:r>
      <w:r w:rsidRPr="002B08B4">
        <w:rPr>
          <w:rFonts w:ascii="Times New Roman" w:hAnsi="Times New Roman"/>
        </w:rPr>
        <w:t>C</w:t>
      </w:r>
      <w:r w:rsidRPr="002B08B4">
        <w:rPr>
          <w:rFonts w:ascii="Times New Roman" w:eastAsia="楷体"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3</w:t>
      </w:r>
      <w:r w:rsidRPr="00284161">
        <w:rPr>
          <w:rFonts w:ascii="Times New Roman" w:hAnsi="Times New Roman"/>
        </w:rPr>
        <w:t>.</w:t>
      </w:r>
      <w:r w:rsidRPr="002B08B4">
        <w:rPr>
          <w:rFonts w:ascii="Times New Roman" w:hAnsi="Times New Roman"/>
        </w:rPr>
        <w:t>(12</w:t>
      </w:r>
      <w:r w:rsidRPr="002B08B4">
        <w:rPr>
          <w:rFonts w:ascii="Times New Roman" w:hAnsi="Times New Roman"/>
        </w:rPr>
        <w:t>分</w:t>
      </w:r>
      <w:r w:rsidRPr="002B08B4">
        <w:rPr>
          <w:rFonts w:ascii="Times New Roman" w:hAnsi="Times New Roman"/>
        </w:rPr>
        <w:t>)</w:t>
      </w:r>
      <w:r w:rsidRPr="002B08B4">
        <w:rPr>
          <w:rFonts w:ascii="Times New Roman" w:eastAsia="楷体" w:hAnsi="Times New Roman"/>
        </w:rPr>
        <w:t>(</w:t>
      </w:r>
      <w:r w:rsidRPr="002B08B4">
        <w:rPr>
          <w:rFonts w:ascii="Times New Roman" w:hAnsi="Times New Roman"/>
        </w:rPr>
        <w:t>2025·</w:t>
      </w:r>
      <w:r w:rsidRPr="002B08B4">
        <w:rPr>
          <w:rFonts w:ascii="Times New Roman" w:eastAsia="楷体" w:hAnsi="Times New Roman"/>
        </w:rPr>
        <w:t>广东揭阳市模拟</w:t>
      </w:r>
      <w:r w:rsidRPr="002B08B4">
        <w:rPr>
          <w:rFonts w:ascii="Times New Roman" w:eastAsia="楷体" w:hAnsi="Times New Roman"/>
        </w:rPr>
        <w:t>)</w:t>
      </w:r>
      <w:r w:rsidRPr="002B08B4">
        <w:rPr>
          <w:rFonts w:ascii="Times New Roman" w:hAnsi="Times New Roman"/>
        </w:rPr>
        <w:t>如图所示，</w:t>
      </w:r>
      <w:r w:rsidRPr="002B08B4">
        <w:rPr>
          <w:rFonts w:ascii="Times New Roman" w:hAnsi="Times New Roman"/>
          <w:i/>
        </w:rPr>
        <w:t>BC</w:t>
      </w:r>
      <w:r w:rsidRPr="002B08B4">
        <w:rPr>
          <w:rFonts w:ascii="Times New Roman" w:hAnsi="Times New Roman"/>
        </w:rPr>
        <w:t>为固定在地面上半径</w:t>
      </w:r>
      <w:r w:rsidRPr="002B08B4">
        <w:rPr>
          <w:rFonts w:ascii="Times New Roman" w:hAnsi="Times New Roman"/>
          <w:i/>
        </w:rPr>
        <w:t>R</w:t>
      </w:r>
      <w:r w:rsidRPr="002B08B4">
        <w:rPr>
          <w:rFonts w:ascii="Times New Roman" w:hAnsi="Times New Roman"/>
        </w:rPr>
        <w:t>=0</w:t>
      </w:r>
      <w:r w:rsidRPr="00284161">
        <w:rPr>
          <w:rFonts w:ascii="Times New Roman" w:hAnsi="Times New Roman"/>
        </w:rPr>
        <w:t>.</w:t>
      </w:r>
      <w:r w:rsidRPr="002B08B4">
        <w:rPr>
          <w:rFonts w:ascii="Times New Roman" w:hAnsi="Times New Roman"/>
        </w:rPr>
        <w:t>5 m</w:t>
      </w:r>
      <w:r w:rsidRPr="002B08B4">
        <w:rPr>
          <w:rFonts w:ascii="Times New Roman" w:hAnsi="Times New Roman"/>
        </w:rPr>
        <w:t>、圆心角</w:t>
      </w:r>
      <w:r w:rsidRPr="002B08B4">
        <w:rPr>
          <w:rFonts w:ascii="Times New Roman" w:hAnsi="Times New Roman"/>
          <w:i/>
        </w:rPr>
        <w:t>θ</w:t>
      </w:r>
      <w:r w:rsidRPr="002B08B4">
        <w:rPr>
          <w:rFonts w:ascii="Times New Roman" w:hAnsi="Times New Roman"/>
        </w:rPr>
        <w:t>=37°</w:t>
      </w:r>
      <w:r w:rsidRPr="002B08B4">
        <w:rPr>
          <w:rFonts w:ascii="Times New Roman" w:hAnsi="Times New Roman"/>
        </w:rPr>
        <w:t>的粗糙圆弧轨道，圆弧轨道末端</w:t>
      </w:r>
      <w:r w:rsidRPr="002B08B4">
        <w:rPr>
          <w:rFonts w:ascii="Times New Roman" w:hAnsi="Times New Roman"/>
          <w:i/>
        </w:rPr>
        <w:t>C</w:t>
      </w:r>
      <w:r w:rsidRPr="002B08B4">
        <w:rPr>
          <w:rFonts w:ascii="Times New Roman" w:hAnsi="Times New Roman"/>
        </w:rPr>
        <w:t>与长木板</w:t>
      </w:r>
      <w:r w:rsidRPr="002B08B4">
        <w:rPr>
          <w:rFonts w:ascii="Times New Roman" w:hAnsi="Times New Roman"/>
        </w:rPr>
        <w:t>P</w:t>
      </w:r>
      <w:r w:rsidRPr="002B08B4">
        <w:rPr>
          <w:rFonts w:ascii="Times New Roman" w:hAnsi="Times New Roman"/>
        </w:rPr>
        <w:t>上表面平滑对接但不粘连，</w:t>
      </w:r>
      <w:r w:rsidRPr="002B08B4">
        <w:rPr>
          <w:rFonts w:ascii="Times New Roman" w:hAnsi="Times New Roman"/>
          <w:i/>
        </w:rPr>
        <w:t>OC</w:t>
      </w:r>
      <w:r w:rsidRPr="002B08B4">
        <w:rPr>
          <w:rFonts w:ascii="Times New Roman" w:hAnsi="Times New Roman"/>
        </w:rPr>
        <w:t>竖直。质量</w:t>
      </w:r>
      <w:r w:rsidRPr="002B08B4">
        <w:rPr>
          <w:rFonts w:ascii="Times New Roman" w:hAnsi="Times New Roman"/>
          <w:i/>
        </w:rPr>
        <w:t>m</w:t>
      </w:r>
      <w:r w:rsidRPr="002B08B4">
        <w:rPr>
          <w:rFonts w:ascii="Times New Roman" w:hAnsi="Times New Roman"/>
        </w:rPr>
        <w:t>=1 kg</w:t>
      </w:r>
      <w:r w:rsidRPr="002B08B4">
        <w:rPr>
          <w:rFonts w:ascii="Times New Roman" w:hAnsi="Times New Roman"/>
        </w:rPr>
        <w:t>的小物块从固定水平台右端</w:t>
      </w:r>
      <w:r w:rsidRPr="002B08B4">
        <w:rPr>
          <w:rFonts w:ascii="Times New Roman" w:hAnsi="Times New Roman"/>
          <w:i/>
        </w:rPr>
        <w:t>A</w:t>
      </w:r>
      <w:r w:rsidRPr="002B08B4">
        <w:rPr>
          <w:rFonts w:ascii="Times New Roman" w:hAnsi="Times New Roman"/>
        </w:rPr>
        <w:t>点以</w:t>
      </w:r>
      <w:r w:rsidRPr="002B08B4">
        <w:rPr>
          <w:rFonts w:ascii="Times New Roman" w:hAnsi="Times New Roman"/>
        </w:rPr>
        <w:t>4 m/s</w:t>
      </w:r>
      <w:r w:rsidRPr="002B08B4">
        <w:rPr>
          <w:rFonts w:ascii="Times New Roman" w:hAnsi="Times New Roman"/>
        </w:rPr>
        <w:t>的初速度水平抛出，运动至</w:t>
      </w:r>
      <w:r w:rsidRPr="002B08B4">
        <w:rPr>
          <w:rFonts w:ascii="Times New Roman" w:hAnsi="Times New Roman"/>
          <w:i/>
        </w:rPr>
        <w:t>B</w:t>
      </w:r>
      <w:r w:rsidRPr="002B08B4">
        <w:rPr>
          <w:rFonts w:ascii="Times New Roman" w:hAnsi="Times New Roman"/>
        </w:rPr>
        <w:t>点时恰好沿切线方向进入圆弧轨道，至</w:t>
      </w:r>
      <w:r w:rsidRPr="002B08B4">
        <w:rPr>
          <w:rFonts w:ascii="Times New Roman" w:hAnsi="Times New Roman"/>
          <w:i/>
        </w:rPr>
        <w:t>C</w:t>
      </w:r>
      <w:r w:rsidRPr="002B08B4">
        <w:rPr>
          <w:rFonts w:ascii="Times New Roman" w:hAnsi="Times New Roman"/>
        </w:rPr>
        <w:t>点时对圆弧轨道的压力大小为</w:t>
      </w:r>
      <w:r w:rsidRPr="002B08B4">
        <w:rPr>
          <w:rFonts w:ascii="Times New Roman" w:hAnsi="Times New Roman"/>
        </w:rPr>
        <w:t>60 N</w:t>
      </w:r>
      <w:r w:rsidRPr="002B08B4">
        <w:rPr>
          <w:rFonts w:ascii="Times New Roman" w:hAnsi="Times New Roman"/>
        </w:rPr>
        <w:t>，之后小物块滑上木板</w:t>
      </w:r>
      <w:r w:rsidRPr="002B08B4">
        <w:rPr>
          <w:rFonts w:ascii="Times New Roman" w:hAnsi="Times New Roman"/>
        </w:rPr>
        <w:t>P</w:t>
      </w:r>
      <w:r w:rsidRPr="002B08B4">
        <w:rPr>
          <w:rFonts w:ascii="Times New Roman" w:hAnsi="Times New Roman"/>
        </w:rPr>
        <w:t>，始终未从木板</w:t>
      </w:r>
      <w:r w:rsidRPr="002B08B4">
        <w:rPr>
          <w:rFonts w:ascii="Times New Roman" w:hAnsi="Times New Roman"/>
        </w:rPr>
        <w:t>P</w:t>
      </w:r>
      <w:r w:rsidRPr="002B08B4">
        <w:rPr>
          <w:rFonts w:ascii="Times New Roman" w:hAnsi="Times New Roman"/>
        </w:rPr>
        <w:t>上滑下。已知木板</w:t>
      </w:r>
      <w:r w:rsidRPr="002B08B4">
        <w:rPr>
          <w:rFonts w:ascii="Times New Roman" w:hAnsi="Times New Roman"/>
        </w:rPr>
        <w:t>P</w:t>
      </w:r>
      <w:r w:rsidRPr="002B08B4">
        <w:rPr>
          <w:rFonts w:ascii="Times New Roman" w:hAnsi="Times New Roman"/>
        </w:rPr>
        <w:t>质量</w:t>
      </w:r>
      <w:r w:rsidRPr="002B08B4">
        <w:rPr>
          <w:rFonts w:ascii="Times New Roman" w:hAnsi="Times New Roman"/>
          <w:i/>
        </w:rPr>
        <w:t>M</w:t>
      </w:r>
      <w:r w:rsidRPr="002B08B4">
        <w:rPr>
          <w:rFonts w:ascii="Times New Roman" w:hAnsi="Times New Roman"/>
        </w:rPr>
        <w:t>=1</w:t>
      </w:r>
      <w:r w:rsidRPr="00284161">
        <w:rPr>
          <w:rFonts w:ascii="Times New Roman" w:hAnsi="Times New Roman"/>
        </w:rPr>
        <w:t>.</w:t>
      </w:r>
      <w:r w:rsidRPr="002B08B4">
        <w:rPr>
          <w:rFonts w:ascii="Times New Roman" w:hAnsi="Times New Roman"/>
        </w:rPr>
        <w:t>5 kg</w:t>
      </w:r>
      <w:r w:rsidRPr="002B08B4">
        <w:rPr>
          <w:rFonts w:ascii="Times New Roman" w:hAnsi="Times New Roman"/>
        </w:rPr>
        <w:t>，小物块与木板</w:t>
      </w:r>
      <w:r w:rsidRPr="002B08B4">
        <w:rPr>
          <w:rFonts w:ascii="Times New Roman" w:hAnsi="Times New Roman"/>
        </w:rPr>
        <w:t>P</w:t>
      </w:r>
      <w:r w:rsidRPr="002B08B4">
        <w:rPr>
          <w:rFonts w:ascii="Times New Roman" w:hAnsi="Times New Roman"/>
        </w:rPr>
        <w:t>间的动摩擦因数</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rPr>
        <w:t>=0</w:t>
      </w:r>
      <w:r w:rsidRPr="00284161">
        <w:rPr>
          <w:rFonts w:ascii="Times New Roman" w:hAnsi="Times New Roman"/>
        </w:rPr>
        <w:t>.</w:t>
      </w:r>
      <w:r w:rsidRPr="002B08B4">
        <w:rPr>
          <w:rFonts w:ascii="Times New Roman" w:hAnsi="Times New Roman"/>
        </w:rPr>
        <w:t>4</w:t>
      </w:r>
      <w:r w:rsidRPr="002B08B4">
        <w:rPr>
          <w:rFonts w:ascii="Times New Roman" w:hAnsi="Times New Roman"/>
        </w:rPr>
        <w:t>，木板</w:t>
      </w:r>
      <w:r w:rsidRPr="002B08B4">
        <w:rPr>
          <w:rFonts w:ascii="Times New Roman" w:hAnsi="Times New Roman"/>
        </w:rPr>
        <w:t>P</w:t>
      </w:r>
      <w:r w:rsidRPr="002B08B4">
        <w:rPr>
          <w:rFonts w:ascii="Times New Roman" w:hAnsi="Times New Roman"/>
        </w:rPr>
        <w:t>与地面间的动摩擦因数</w:t>
      </w:r>
      <w:r w:rsidRPr="002B08B4">
        <w:rPr>
          <w:rFonts w:ascii="Times New Roman" w:hAnsi="Times New Roman"/>
          <w:i/>
        </w:rPr>
        <w:t>μ</w:t>
      </w:r>
      <w:r w:rsidRPr="002B08B4">
        <w:rPr>
          <w:rFonts w:ascii="Times New Roman" w:hAnsi="Times New Roman"/>
          <w:vertAlign w:val="subscript"/>
        </w:rPr>
        <w:t>2</w:t>
      </w:r>
      <w:r w:rsidRPr="002B08B4">
        <w:rPr>
          <w:rFonts w:ascii="Times New Roman" w:hAnsi="Times New Roman"/>
        </w:rPr>
        <w:t>=0</w:t>
      </w:r>
      <w:r w:rsidRPr="00284161">
        <w:rPr>
          <w:rFonts w:ascii="Times New Roman" w:hAnsi="Times New Roman"/>
        </w:rPr>
        <w:t>.</w:t>
      </w:r>
      <w:r w:rsidRPr="002B08B4">
        <w:rPr>
          <w:rFonts w:ascii="Times New Roman" w:hAnsi="Times New Roman"/>
        </w:rPr>
        <w:t>1</w:t>
      </w:r>
      <w:r w:rsidRPr="002B08B4">
        <w:rPr>
          <w:rFonts w:ascii="Times New Roman" w:hAnsi="Times New Roman"/>
        </w:rPr>
        <w:t>，重力加速度</w:t>
      </w:r>
      <w:r w:rsidRPr="002B08B4">
        <w:rPr>
          <w:rFonts w:ascii="Times New Roman" w:hAnsi="Times New Roman"/>
          <w:i/>
        </w:rPr>
        <w:t>g</w:t>
      </w:r>
      <w:r w:rsidRPr="002B08B4">
        <w:rPr>
          <w:rFonts w:ascii="Times New Roman" w:hAnsi="Times New Roman"/>
        </w:rPr>
        <w:t>取</w:t>
      </w:r>
      <w:r w:rsidRPr="002B08B4">
        <w:rPr>
          <w:rFonts w:ascii="Times New Roman" w:hAnsi="Times New Roman"/>
        </w:rPr>
        <w:t>10 m/s</w:t>
      </w:r>
      <w:r w:rsidRPr="002B08B4">
        <w:rPr>
          <w:rFonts w:ascii="Times New Roman" w:hAnsi="Times New Roman"/>
          <w:vertAlign w:val="superscript"/>
        </w:rPr>
        <w:t>2</w:t>
      </w:r>
      <w:r w:rsidRPr="002B08B4">
        <w:rPr>
          <w:rFonts w:ascii="Times New Roman" w:hAnsi="Times New Roman"/>
        </w:rPr>
        <w:t>，</w:t>
      </w:r>
      <w:r w:rsidRPr="002B08B4">
        <w:rPr>
          <w:rFonts w:ascii="Times New Roman" w:hAnsi="Times New Roman"/>
        </w:rPr>
        <w:t>sin 37°=0</w:t>
      </w:r>
      <w:r w:rsidRPr="00284161">
        <w:rPr>
          <w:rFonts w:ascii="Times New Roman" w:hAnsi="Times New Roman"/>
        </w:rPr>
        <w:t>.</w:t>
      </w:r>
      <w:r w:rsidRPr="002B08B4">
        <w:rPr>
          <w:rFonts w:ascii="Times New Roman" w:hAnsi="Times New Roman"/>
        </w:rPr>
        <w:t>6</w:t>
      </w:r>
      <w:r w:rsidRPr="002B08B4">
        <w:rPr>
          <w:rFonts w:ascii="Times New Roman" w:hAnsi="Times New Roman"/>
        </w:rPr>
        <w:t>，</w:t>
      </w:r>
      <w:r w:rsidRPr="002B08B4">
        <w:rPr>
          <w:rFonts w:ascii="Times New Roman" w:hAnsi="Times New Roman"/>
        </w:rPr>
        <w:t>cos 37°=0</w:t>
      </w:r>
      <w:r w:rsidRPr="00284161">
        <w:rPr>
          <w:rFonts w:ascii="Times New Roman" w:hAnsi="Times New Roman"/>
        </w:rPr>
        <w:t>.</w:t>
      </w:r>
      <w:r w:rsidRPr="002B08B4">
        <w:rPr>
          <w:rFonts w:ascii="Times New Roman" w:hAnsi="Times New Roman"/>
        </w:rPr>
        <w:t>8</w:t>
      </w:r>
      <w:r w:rsidRPr="002B08B4">
        <w:rPr>
          <w:rFonts w:ascii="Times New Roman" w:hAnsi="Times New Roman"/>
        </w:rPr>
        <w:t>，忽略空气阻力，最大静摩擦力与滑动摩擦力大小相等，求：</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5D5105E7" wp14:editId="085C49CF">
            <wp:extent cx="2557780" cy="866775"/>
            <wp:effectExtent l="0" t="0" r="0" b="9525"/>
            <wp:docPr id="3546"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7780" cy="866775"/>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(1)(2</w:t>
      </w:r>
      <w:r w:rsidRPr="002B08B4">
        <w:rPr>
          <w:rFonts w:ascii="Times New Roman" w:hAnsi="Times New Roman"/>
        </w:rPr>
        <w:t>分</w:t>
      </w:r>
      <w:r w:rsidRPr="002B08B4">
        <w:rPr>
          <w:rFonts w:ascii="Times New Roman" w:hAnsi="Times New Roman"/>
        </w:rPr>
        <w:t>)</w:t>
      </w:r>
      <w:r w:rsidRPr="002B08B4">
        <w:rPr>
          <w:rFonts w:ascii="Times New Roman" w:hAnsi="Times New Roman"/>
        </w:rPr>
        <w:t>小物块在</w:t>
      </w:r>
      <w:r w:rsidRPr="002B08B4">
        <w:rPr>
          <w:rFonts w:ascii="Times New Roman" w:hAnsi="Times New Roman"/>
          <w:i/>
        </w:rPr>
        <w:t>B</w:t>
      </w:r>
      <w:r w:rsidRPr="002B08B4">
        <w:rPr>
          <w:rFonts w:ascii="Times New Roman" w:hAnsi="Times New Roman"/>
        </w:rPr>
        <w:t>点的速度大小；</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(2)(4</w:t>
      </w:r>
      <w:r w:rsidRPr="002B08B4">
        <w:rPr>
          <w:rFonts w:ascii="Times New Roman" w:hAnsi="Times New Roman"/>
        </w:rPr>
        <w:t>分</w:t>
      </w:r>
      <w:r w:rsidRPr="002B08B4">
        <w:rPr>
          <w:rFonts w:ascii="Times New Roman" w:hAnsi="Times New Roman"/>
        </w:rPr>
        <w:t>)</w:t>
      </w:r>
      <w:r w:rsidRPr="002B08B4">
        <w:rPr>
          <w:rFonts w:ascii="Times New Roman" w:hAnsi="Times New Roman"/>
        </w:rPr>
        <w:t>小物块从</w:t>
      </w:r>
      <w:r w:rsidRPr="002B08B4">
        <w:rPr>
          <w:rFonts w:ascii="Times New Roman" w:hAnsi="Times New Roman"/>
          <w:i/>
        </w:rPr>
        <w:t>B</w:t>
      </w:r>
      <w:r w:rsidRPr="002B08B4">
        <w:rPr>
          <w:rFonts w:ascii="Times New Roman" w:hAnsi="Times New Roman"/>
        </w:rPr>
        <w:t>到</w:t>
      </w:r>
      <w:r w:rsidRPr="002B08B4">
        <w:rPr>
          <w:rFonts w:ascii="Times New Roman" w:hAnsi="Times New Roman"/>
          <w:i/>
        </w:rPr>
        <w:t>C</w:t>
      </w:r>
      <w:r w:rsidRPr="002B08B4">
        <w:rPr>
          <w:rFonts w:ascii="Times New Roman" w:hAnsi="Times New Roman"/>
        </w:rPr>
        <w:t>点的过程中克服摩擦力做的功；</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(3)(6</w:t>
      </w:r>
      <w:r w:rsidRPr="002B08B4">
        <w:rPr>
          <w:rFonts w:ascii="Times New Roman" w:hAnsi="Times New Roman"/>
        </w:rPr>
        <w:t>分</w:t>
      </w:r>
      <w:r w:rsidRPr="002B08B4">
        <w:rPr>
          <w:rFonts w:ascii="Times New Roman" w:hAnsi="Times New Roman"/>
        </w:rPr>
        <w:t>)</w:t>
      </w:r>
      <w:r w:rsidRPr="002B08B4">
        <w:rPr>
          <w:rFonts w:ascii="Times New Roman" w:hAnsi="Times New Roman"/>
        </w:rPr>
        <w:t>整个过程中，地面对木板做的功。</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答案</w:t>
      </w:r>
      <w:r w:rsidRPr="002B08B4">
        <w:rPr>
          <w:rFonts w:ascii="Times New Roman" w:hAnsi="Times New Roman"/>
        </w:rPr>
        <w:t xml:space="preserve">　</w:t>
      </w:r>
      <w:r w:rsidRPr="002B08B4">
        <w:rPr>
          <w:rFonts w:ascii="Times New Roman" w:hAnsi="Times New Roman"/>
        </w:rPr>
        <w:t>(1)5 m/s</w:t>
      </w:r>
      <w:r w:rsidRPr="002B08B4">
        <w:rPr>
          <w:rFonts w:ascii="Times New Roman" w:hAnsi="Times New Roman"/>
        </w:rPr>
        <w:t xml:space="preserve">　</w:t>
      </w:r>
      <w:r w:rsidRPr="002B08B4">
        <w:rPr>
          <w:rFonts w:ascii="Times New Roman" w:hAnsi="Times New Roman"/>
        </w:rPr>
        <w:t>(2)1 J</w:t>
      </w:r>
      <w:r w:rsidRPr="002B08B4">
        <w:rPr>
          <w:rFonts w:ascii="Times New Roman" w:hAnsi="Times New Roman"/>
        </w:rPr>
        <w:t xml:space="preserve">　</w:t>
      </w:r>
      <w:r w:rsidRPr="002B08B4">
        <w:rPr>
          <w:rFonts w:ascii="Times New Roman" w:hAnsi="Times New Roman"/>
        </w:rPr>
        <w:t>(3)-2</w:t>
      </w:r>
      <w:r w:rsidRPr="00284161">
        <w:rPr>
          <w:rFonts w:ascii="Times New Roman" w:hAnsi="Times New Roman"/>
        </w:rPr>
        <w:t>.</w:t>
      </w:r>
      <w:r w:rsidRPr="002B08B4">
        <w:rPr>
          <w:rFonts w:ascii="Times New Roman" w:hAnsi="Times New Roman"/>
        </w:rPr>
        <w:t>5 J</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解析</w:t>
      </w:r>
      <w:r w:rsidRPr="002B08B4">
        <w:rPr>
          <w:rFonts w:ascii="Times New Roman" w:hAnsi="Times New Roman"/>
        </w:rPr>
        <w:t xml:space="preserve">　</w:t>
      </w:r>
      <w:r w:rsidRPr="002B08B4">
        <w:rPr>
          <w:rFonts w:ascii="Times New Roman" w:eastAsia="楷体" w:hAnsi="Times New Roman"/>
        </w:rPr>
        <w:t>(</w:t>
      </w:r>
      <w:r w:rsidRPr="002B08B4">
        <w:rPr>
          <w:rFonts w:ascii="Times New Roman" w:hAnsi="Times New Roman"/>
        </w:rPr>
        <w:t>1</w:t>
      </w:r>
      <w:r w:rsidRPr="002B08B4">
        <w:rPr>
          <w:rFonts w:ascii="Times New Roman" w:eastAsia="楷体" w:hAnsi="Times New Roman"/>
        </w:rPr>
        <w:t>)</w:t>
      </w:r>
      <w:r w:rsidRPr="002B08B4">
        <w:rPr>
          <w:rFonts w:ascii="Times New Roman" w:eastAsia="楷体" w:hAnsi="Times New Roman"/>
        </w:rPr>
        <w:t>物块运动至</w:t>
      </w:r>
      <w:r w:rsidRPr="002B08B4">
        <w:rPr>
          <w:rFonts w:ascii="Times New Roman" w:hAnsi="Times New Roman"/>
          <w:i/>
        </w:rPr>
        <w:t>B</w:t>
      </w:r>
      <w:r w:rsidRPr="002B08B4">
        <w:rPr>
          <w:rFonts w:ascii="Times New Roman" w:eastAsia="楷体" w:hAnsi="Times New Roman"/>
        </w:rPr>
        <w:t>点时恰好沿切线方向进入圆弧轨道，有</w:t>
      </w:r>
      <w:r w:rsidRPr="002B08B4">
        <w:rPr>
          <w:rFonts w:ascii="Times New Roman" w:hAnsi="Times New Roman"/>
          <w:i/>
        </w:rPr>
        <w:t>v</w:t>
      </w:r>
      <w:r w:rsidRPr="002B08B4">
        <w:rPr>
          <w:rFonts w:ascii="Times New Roman" w:hAnsi="Times New Roman"/>
          <w:i/>
          <w:vertAlign w:val="subscript"/>
        </w:rPr>
        <w:t>B</w:t>
      </w:r>
      <w:r w:rsidRPr="002B08B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cos</m:t>
            </m:r>
            <m:r>
              <w:rPr>
                <w:rFonts w:ascii="Cambria Math" w:hAnsi="Cambria Math"/>
              </w:rPr>
              <m:t>θ</m:t>
            </m:r>
          </m:den>
        </m:f>
      </m:oMath>
      <w:r w:rsidRPr="002B08B4">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0.8</m:t>
            </m:r>
          </m:den>
        </m:f>
      </m:oMath>
      <w:r w:rsidRPr="002B08B4">
        <w:rPr>
          <w:rFonts w:ascii="Times New Roman" w:eastAsia="楷体" w:hAnsi="Times New Roman"/>
        </w:rPr>
        <w:t xml:space="preserve"> </w:t>
      </w:r>
      <w:r w:rsidRPr="002B08B4">
        <w:rPr>
          <w:rFonts w:ascii="Times New Roman" w:hAnsi="Times New Roman"/>
        </w:rPr>
        <w:t>m/s=5</w:t>
      </w:r>
      <w:r w:rsidRPr="002B08B4">
        <w:rPr>
          <w:rFonts w:ascii="Times New Roman" w:eastAsia="楷体" w:hAnsi="Times New Roman"/>
        </w:rPr>
        <w:t xml:space="preserve"> </w:t>
      </w:r>
      <w:r w:rsidRPr="002B08B4">
        <w:rPr>
          <w:rFonts w:ascii="Times New Roman" w:hAnsi="Times New Roman"/>
        </w:rPr>
        <w:t>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w:t>
      </w:r>
      <w:r w:rsidRPr="002B08B4">
        <w:rPr>
          <w:rFonts w:ascii="Times New Roman" w:hAnsi="Times New Roman"/>
        </w:rPr>
        <w:t>2</w:t>
      </w:r>
      <w:r w:rsidRPr="002B08B4">
        <w:rPr>
          <w:rFonts w:ascii="Times New Roman" w:eastAsia="楷体" w:hAnsi="Times New Roman"/>
        </w:rPr>
        <w:t>)</w:t>
      </w:r>
      <w:r w:rsidRPr="002B08B4">
        <w:rPr>
          <w:rFonts w:ascii="Times New Roman" w:eastAsia="楷体" w:hAnsi="Times New Roman"/>
        </w:rPr>
        <w:t>小物块至</w:t>
      </w:r>
      <w:r w:rsidRPr="002B08B4">
        <w:rPr>
          <w:rFonts w:ascii="Times New Roman" w:hAnsi="Times New Roman"/>
          <w:i/>
        </w:rPr>
        <w:t>C</w:t>
      </w:r>
      <w:r w:rsidRPr="002B08B4">
        <w:rPr>
          <w:rFonts w:ascii="Times New Roman" w:eastAsia="楷体" w:hAnsi="Times New Roman"/>
        </w:rPr>
        <w:t>点时对圆弧轨道的压力大小为</w:t>
      </w:r>
      <w:r w:rsidRPr="002B08B4">
        <w:rPr>
          <w:rFonts w:ascii="Times New Roman" w:hAnsi="Times New Roman"/>
        </w:rPr>
        <w:t>60</w:t>
      </w:r>
      <w:r w:rsidRPr="002B08B4">
        <w:rPr>
          <w:rFonts w:ascii="Times New Roman" w:eastAsia="楷体" w:hAnsi="Times New Roman"/>
        </w:rPr>
        <w:t xml:space="preserve"> </w:t>
      </w:r>
      <w:r w:rsidRPr="002B08B4">
        <w:rPr>
          <w:rFonts w:ascii="Times New Roman" w:hAnsi="Times New Roman"/>
        </w:rPr>
        <w:t>N</w:t>
      </w:r>
      <w:r w:rsidRPr="002B08B4">
        <w:rPr>
          <w:rFonts w:ascii="Times New Roman" w:eastAsia="楷体" w:hAnsi="Times New Roman"/>
        </w:rPr>
        <w:t>，根据牛顿第三定律可得，小物块受到的支持力为</w:t>
      </w:r>
      <w:r w:rsidRPr="002B08B4">
        <w:rPr>
          <w:rFonts w:ascii="Times New Roman" w:hAnsi="Times New Roman"/>
        </w:rPr>
        <w:t>60</w:t>
      </w:r>
      <w:r w:rsidRPr="002B08B4">
        <w:rPr>
          <w:rFonts w:ascii="Times New Roman" w:eastAsia="楷体" w:hAnsi="Times New Roman"/>
        </w:rPr>
        <w:t xml:space="preserve"> </w:t>
      </w:r>
      <w:r w:rsidRPr="002B08B4">
        <w:rPr>
          <w:rFonts w:ascii="Times New Roman" w:hAnsi="Times New Roman"/>
        </w:rPr>
        <w:t>N</w:t>
      </w:r>
      <w:r w:rsidRPr="002B08B4">
        <w:rPr>
          <w:rFonts w:ascii="Times New Roman" w:eastAsia="楷体" w:hAnsi="Times New Roman"/>
        </w:rPr>
        <w:t>，方向竖直向上，对小物块，根据牛顿第二定律可得</w:t>
      </w:r>
      <w:r w:rsidRPr="002B08B4">
        <w:rPr>
          <w:rFonts w:ascii="Times New Roman" w:hAnsi="Times New Roman"/>
          <w:i/>
        </w:rPr>
        <w:t>F</w:t>
      </w:r>
      <w:r w:rsidRPr="002B08B4">
        <w:rPr>
          <w:rFonts w:ascii="Times New Roman" w:hAnsi="Times New Roman"/>
          <w:vertAlign w:val="subscript"/>
        </w:rPr>
        <w:t>N</w:t>
      </w:r>
      <w:r w:rsidRPr="002B08B4">
        <w:rPr>
          <w:rFonts w:ascii="Times New Roman" w:hAnsi="Times New Roman"/>
        </w:rPr>
        <w:t>-</w:t>
      </w:r>
      <w:r w:rsidRPr="002B08B4">
        <w:rPr>
          <w:rFonts w:ascii="Times New Roman" w:hAnsi="Times New Roman"/>
          <w:i/>
        </w:rPr>
        <w:t>mg</w:t>
      </w:r>
      <w:r w:rsidRPr="002B08B4">
        <w:rPr>
          <w:rFonts w:ascii="Times New Roman" w:hAnsi="Times New Roman"/>
        </w:rPr>
        <w:t>=</w:t>
      </w:r>
      <w:r w:rsidRPr="002B08B4">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num>
          <m:den>
            <m:r>
              <w:rPr>
                <w:rFonts w:ascii="Cambria Math" w:hAnsi="Cambria Math"/>
              </w:rPr>
              <m:t>R</m:t>
            </m:r>
          </m:den>
        </m:f>
      </m:oMath>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v</w:t>
      </w:r>
      <w:r w:rsidRPr="002B08B4">
        <w:rPr>
          <w:rFonts w:ascii="Times New Roman" w:hAnsi="Times New Roman"/>
          <w:i/>
          <w:vertAlign w:val="subscript"/>
        </w:rPr>
        <w:t>C</w:t>
      </w:r>
      <w:r w:rsidRPr="002B08B4">
        <w:rPr>
          <w:rFonts w:ascii="Times New Roman" w:hAnsi="Times New Roman"/>
        </w:rPr>
        <w:t>=5</w:t>
      </w:r>
      <w:r w:rsidRPr="002B08B4">
        <w:rPr>
          <w:rFonts w:ascii="Times New Roman" w:eastAsia="楷体" w:hAnsi="Times New Roman"/>
        </w:rPr>
        <w:t xml:space="preserve"> </w:t>
      </w:r>
      <w:r w:rsidRPr="002B08B4">
        <w:rPr>
          <w:rFonts w:ascii="Times New Roman" w:hAnsi="Times New Roman"/>
        </w:rPr>
        <w:t>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小物块从</w:t>
      </w:r>
      <w:r w:rsidRPr="002B08B4">
        <w:rPr>
          <w:rFonts w:ascii="Times New Roman" w:hAnsi="Times New Roman"/>
          <w:i/>
        </w:rPr>
        <w:t>B</w:t>
      </w:r>
      <w:r w:rsidRPr="002B08B4">
        <w:rPr>
          <w:rFonts w:ascii="Times New Roman" w:eastAsia="楷体" w:hAnsi="Times New Roman"/>
        </w:rPr>
        <w:t>到</w:t>
      </w:r>
      <w:r w:rsidRPr="002B08B4">
        <w:rPr>
          <w:rFonts w:ascii="Times New Roman" w:hAnsi="Times New Roman"/>
          <w:i/>
        </w:rPr>
        <w:t>C</w:t>
      </w:r>
      <w:r w:rsidRPr="002B08B4">
        <w:rPr>
          <w:rFonts w:ascii="Times New Roman" w:eastAsia="楷体" w:hAnsi="Times New Roman"/>
        </w:rPr>
        <w:t>点的过程中，根据动能定理可得</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mgR</w:t>
      </w:r>
      <w:r w:rsidRPr="002B08B4">
        <w:rPr>
          <w:rFonts w:ascii="Times New Roman" w:eastAsia="楷体" w:hAnsi="Times New Roman"/>
        </w:rPr>
        <w:t>(</w:t>
      </w:r>
      <w:r w:rsidRPr="002B08B4">
        <w:rPr>
          <w:rFonts w:ascii="Times New Roman" w:hAnsi="Times New Roman"/>
        </w:rPr>
        <w:t>1-cos</w:t>
      </w:r>
      <w:r w:rsidRPr="002B08B4">
        <w:rPr>
          <w:rFonts w:ascii="Times New Roman" w:eastAsia="楷体" w:hAnsi="Times New Roman"/>
        </w:rPr>
        <w:t xml:space="preserve"> </w:t>
      </w:r>
      <w:r w:rsidRPr="002B08B4">
        <w:rPr>
          <w:rFonts w:ascii="Times New Roman" w:hAnsi="Times New Roman"/>
          <w:i/>
        </w:rPr>
        <w:t>θ</w:t>
      </w:r>
      <w:r w:rsidRPr="002B08B4">
        <w:rPr>
          <w:rFonts w:ascii="Times New Roman" w:eastAsia="楷体" w:hAnsi="Times New Roman"/>
        </w:rPr>
        <w:t>)</w:t>
      </w:r>
      <w:r w:rsidRPr="002B08B4">
        <w:rPr>
          <w:rFonts w:ascii="Times New Roman" w:hAnsi="Times New Roman"/>
        </w:rPr>
        <w:t>-</w:t>
      </w:r>
      <w:r w:rsidRPr="002B08B4">
        <w:rPr>
          <w:rFonts w:ascii="Times New Roman" w:hAnsi="Times New Roman"/>
          <w:i/>
        </w:rPr>
        <w:t>W</w:t>
      </w:r>
      <w:r w:rsidRPr="002B08B4">
        <w:rPr>
          <w:rFonts w:ascii="Times New Roman" w:eastAsia="楷体" w:hAnsi="Times New Roman"/>
          <w:vertAlign w:val="subscript"/>
        </w:rPr>
        <w:t>克</w:t>
      </w:r>
      <w:r w:rsidRPr="002B08B4">
        <w:rPr>
          <w:rFonts w:ascii="Times New Roman" w:hAnsi="Times New Roman"/>
          <w:vertAlign w:val="subscript"/>
        </w:rPr>
        <w:t>f</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oMath>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W</w:t>
      </w:r>
      <w:r w:rsidRPr="002B08B4">
        <w:rPr>
          <w:rFonts w:ascii="Times New Roman" w:eastAsia="楷体" w:hAnsi="Times New Roman"/>
          <w:vertAlign w:val="subscript"/>
        </w:rPr>
        <w:t>克</w:t>
      </w:r>
      <w:r w:rsidRPr="002B08B4">
        <w:rPr>
          <w:rFonts w:ascii="Times New Roman" w:hAnsi="Times New Roman"/>
          <w:vertAlign w:val="subscript"/>
        </w:rPr>
        <w:t>f</w:t>
      </w:r>
      <w:r w:rsidRPr="002B08B4">
        <w:rPr>
          <w:rFonts w:ascii="Times New Roman" w:hAnsi="Times New Roman"/>
        </w:rPr>
        <w:t>=1</w:t>
      </w:r>
      <w:r w:rsidRPr="002B08B4">
        <w:rPr>
          <w:rFonts w:ascii="Times New Roman" w:eastAsia="楷体" w:hAnsi="Times New Roman"/>
        </w:rPr>
        <w:t xml:space="preserve"> </w:t>
      </w:r>
      <w:r w:rsidRPr="002B08B4">
        <w:rPr>
          <w:rFonts w:ascii="Times New Roman" w:hAnsi="Times New Roman"/>
        </w:rPr>
        <w:t>J</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w:t>
      </w:r>
      <w:r w:rsidRPr="002B08B4">
        <w:rPr>
          <w:rFonts w:ascii="Times New Roman" w:hAnsi="Times New Roman"/>
        </w:rPr>
        <w:t>3</w:t>
      </w:r>
      <w:r w:rsidRPr="002B08B4">
        <w:rPr>
          <w:rFonts w:ascii="Times New Roman" w:eastAsia="楷体" w:hAnsi="Times New Roman"/>
        </w:rPr>
        <w:t>)</w:t>
      </w:r>
      <w:r w:rsidRPr="002B08B4">
        <w:rPr>
          <w:rFonts w:ascii="Times New Roman" w:eastAsia="楷体" w:hAnsi="Times New Roman"/>
        </w:rPr>
        <w:t>小物块滑上木板</w:t>
      </w:r>
      <w:r w:rsidRPr="002B08B4">
        <w:rPr>
          <w:rFonts w:ascii="Times New Roman" w:hAnsi="Times New Roman"/>
        </w:rPr>
        <w:t>P</w:t>
      </w:r>
      <w:r w:rsidRPr="002B08B4">
        <w:rPr>
          <w:rFonts w:ascii="Times New Roman" w:eastAsia="楷体" w:hAnsi="Times New Roman"/>
        </w:rPr>
        <w:t>时，对小物块有</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i/>
        </w:rPr>
        <w:t>mg</w:t>
      </w:r>
      <w:r w:rsidRPr="002B08B4">
        <w:rPr>
          <w:rFonts w:ascii="Times New Roman" w:hAnsi="Times New Roman"/>
        </w:rPr>
        <w:t>=</w:t>
      </w:r>
      <w:r w:rsidRPr="002B08B4">
        <w:rPr>
          <w:rFonts w:ascii="Times New Roman" w:hAnsi="Times New Roman"/>
          <w:i/>
        </w:rPr>
        <w:t>ma</w:t>
      </w:r>
      <w:r w:rsidRPr="002B08B4">
        <w:rPr>
          <w:rFonts w:ascii="Times New Roman" w:hAnsi="Times New Roman"/>
          <w:vertAlign w:val="subscript"/>
        </w:rPr>
        <w:t>1</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a</w:t>
      </w:r>
      <w:r w:rsidRPr="002B08B4">
        <w:rPr>
          <w:rFonts w:ascii="Times New Roman" w:hAnsi="Times New Roman"/>
          <w:vertAlign w:val="subscript"/>
        </w:rPr>
        <w:t>1</w:t>
      </w:r>
      <w:r w:rsidRPr="002B08B4">
        <w:rPr>
          <w:rFonts w:ascii="Times New Roman" w:hAnsi="Times New Roman"/>
        </w:rPr>
        <w:t>=4</w:t>
      </w:r>
      <w:r w:rsidRPr="002B08B4">
        <w:rPr>
          <w:rFonts w:ascii="Times New Roman" w:eastAsia="楷体" w:hAnsi="Times New Roman"/>
        </w:rPr>
        <w:t xml:space="preserve"> </w:t>
      </w:r>
      <w:r w:rsidRPr="002B08B4">
        <w:rPr>
          <w:rFonts w:ascii="Times New Roman" w:hAnsi="Times New Roman"/>
        </w:rPr>
        <w:t>m/s</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对木板有</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i/>
        </w:rPr>
        <w:t>mg</w:t>
      </w:r>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2</w:t>
      </w:r>
      <w:r w:rsidRPr="002B08B4">
        <w:rPr>
          <w:rFonts w:ascii="Times New Roman" w:eastAsia="楷体" w:hAnsi="Times New Roman"/>
        </w:rPr>
        <w:t>(</w:t>
      </w:r>
      <w:r w:rsidRPr="002B08B4">
        <w:rPr>
          <w:rFonts w:ascii="Times New Roman" w:hAnsi="Times New Roman"/>
          <w:i/>
        </w:rPr>
        <w:t>m</w:t>
      </w:r>
      <w:r w:rsidRPr="002B08B4">
        <w:rPr>
          <w:rFonts w:ascii="Times New Roman" w:hAnsi="Times New Roman"/>
        </w:rPr>
        <w:t>+</w:t>
      </w:r>
      <w:r w:rsidRPr="002B08B4">
        <w:rPr>
          <w:rFonts w:ascii="Times New Roman" w:hAnsi="Times New Roman"/>
          <w:i/>
        </w:rPr>
        <w:t>M</w:t>
      </w:r>
      <w:r w:rsidRPr="002B08B4">
        <w:rPr>
          <w:rFonts w:ascii="Times New Roman" w:eastAsia="楷体" w:hAnsi="Times New Roman"/>
        </w:rPr>
        <w:t>)</w:t>
      </w:r>
      <w:r w:rsidRPr="002B08B4">
        <w:rPr>
          <w:rFonts w:ascii="Times New Roman" w:hAnsi="Times New Roman"/>
          <w:i/>
        </w:rPr>
        <w:t>g</w:t>
      </w:r>
      <w:r w:rsidRPr="002B08B4">
        <w:rPr>
          <w:rFonts w:ascii="Times New Roman" w:hAnsi="Times New Roman"/>
        </w:rPr>
        <w:t>=</w:t>
      </w:r>
      <w:r w:rsidRPr="002B08B4">
        <w:rPr>
          <w:rFonts w:ascii="Times New Roman" w:hAnsi="Times New Roman"/>
          <w:i/>
        </w:rPr>
        <w:t>Ma</w:t>
      </w:r>
      <w:r w:rsidRPr="002B08B4">
        <w:rPr>
          <w:rFonts w:ascii="Times New Roman" w:hAnsi="Times New Roman"/>
          <w:vertAlign w:val="sub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a</w:t>
      </w:r>
      <w:r w:rsidRPr="002B08B4">
        <w:rPr>
          <w:rFonts w:ascii="Times New Roman" w:hAnsi="Times New Roman"/>
          <w:vertAlign w:val="subscript"/>
        </w:rPr>
        <w:t>2</w:t>
      </w:r>
      <w:r w:rsidRPr="002B08B4">
        <w:rPr>
          <w:rFonts w:ascii="Times New Roman" w:hAnsi="Times New Roman"/>
        </w:rPr>
        <w:t>=1</w:t>
      </w:r>
      <w:r w:rsidRPr="002B08B4">
        <w:rPr>
          <w:rFonts w:ascii="Times New Roman" w:eastAsia="楷体" w:hAnsi="Times New Roman"/>
        </w:rPr>
        <w:t xml:space="preserve"> </w:t>
      </w:r>
      <w:r w:rsidRPr="002B08B4">
        <w:rPr>
          <w:rFonts w:ascii="Times New Roman" w:hAnsi="Times New Roman"/>
        </w:rPr>
        <w:t>m/s</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设二者达到共速的时间为</w:t>
      </w:r>
      <w:r w:rsidRPr="002B08B4">
        <w:rPr>
          <w:rFonts w:ascii="Times New Roman" w:hAnsi="Times New Roman"/>
          <w:i/>
        </w:rPr>
        <w:t>t</w:t>
      </w:r>
      <w:r w:rsidRPr="002B08B4">
        <w:rPr>
          <w:rFonts w:ascii="Times New Roman" w:eastAsia="楷体" w:hAnsi="Times New Roman"/>
        </w:rPr>
        <w:t>，则</w:t>
      </w:r>
      <w:r w:rsidRPr="002B08B4">
        <w:rPr>
          <w:rFonts w:ascii="Times New Roman" w:hAnsi="Times New Roman"/>
          <w:i/>
        </w:rPr>
        <w:t>v</w:t>
      </w:r>
      <w:r w:rsidRPr="002B08B4">
        <w:rPr>
          <w:rFonts w:ascii="Times New Roman" w:hAnsi="Times New Roman"/>
          <w:i/>
          <w:vertAlign w:val="subscript"/>
        </w:rPr>
        <w:t>C</w:t>
      </w:r>
      <w:r w:rsidRPr="002B08B4">
        <w:rPr>
          <w:rFonts w:ascii="Times New Roman" w:hAnsi="Times New Roman"/>
        </w:rPr>
        <w:t>-</w:t>
      </w:r>
      <w:r w:rsidRPr="002B08B4">
        <w:rPr>
          <w:rFonts w:ascii="Times New Roman" w:hAnsi="Times New Roman"/>
          <w:i/>
        </w:rPr>
        <w:t>a</w:t>
      </w:r>
      <w:r w:rsidRPr="002B08B4">
        <w:rPr>
          <w:rFonts w:ascii="Times New Roman" w:hAnsi="Times New Roman"/>
          <w:vertAlign w:val="subscript"/>
        </w:rPr>
        <w:t>1</w:t>
      </w:r>
      <w:r w:rsidRPr="002B08B4">
        <w:rPr>
          <w:rFonts w:ascii="Times New Roman" w:hAnsi="Times New Roman"/>
          <w:i/>
        </w:rPr>
        <w:t>t</w:t>
      </w:r>
      <w:r w:rsidRPr="002B08B4">
        <w:rPr>
          <w:rFonts w:ascii="Times New Roman" w:hAnsi="Times New Roman"/>
        </w:rPr>
        <w:t>=</w:t>
      </w:r>
      <w:r w:rsidRPr="002B08B4">
        <w:rPr>
          <w:rFonts w:ascii="Times New Roman" w:hAnsi="Times New Roman"/>
          <w:i/>
        </w:rPr>
        <w:t>a</w:t>
      </w:r>
      <w:r w:rsidRPr="002B08B4">
        <w:rPr>
          <w:rFonts w:ascii="Times New Roman" w:hAnsi="Times New Roman"/>
          <w:vertAlign w:val="subscript"/>
        </w:rPr>
        <w:t>2</w:t>
      </w:r>
      <w:r w:rsidRPr="002B08B4">
        <w:rPr>
          <w:rFonts w:ascii="Times New Roman" w:hAnsi="Times New Roman"/>
          <w:i/>
        </w:rPr>
        <w:t>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t</w:t>
      </w:r>
      <w:r w:rsidRPr="002B08B4">
        <w:rPr>
          <w:rFonts w:ascii="Times New Roman" w:hAnsi="Times New Roman"/>
        </w:rPr>
        <w:t>=1</w:t>
      </w:r>
      <w:r w:rsidRPr="002B08B4">
        <w:rPr>
          <w:rFonts w:ascii="Times New Roman" w:eastAsia="楷体" w:hAnsi="Times New Roman"/>
        </w:rPr>
        <w:t xml:space="preserve"> </w:t>
      </w:r>
      <w:r w:rsidRPr="002B08B4">
        <w:rPr>
          <w:rFonts w:ascii="Times New Roman" w:hAnsi="Times New Roman"/>
        </w:rPr>
        <w:t>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此过程木板的位移为</w:t>
      </w:r>
      <w:r w:rsidRPr="002B08B4">
        <w:rPr>
          <w:rFonts w:ascii="Times New Roman" w:hAnsi="Times New Roman"/>
          <w:i/>
        </w:rPr>
        <w:t>s</w:t>
      </w:r>
      <w:r w:rsidRPr="002B08B4">
        <w:rPr>
          <w:rFonts w:ascii="Times New Roman" w:hAnsi="Times New Roman"/>
          <w:vertAlign w:val="subscript"/>
        </w:rPr>
        <w:t>1</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a</w:t>
      </w:r>
      <w:r w:rsidRPr="002B08B4">
        <w:rPr>
          <w:rFonts w:ascii="Times New Roman" w:hAnsi="Times New Roman"/>
          <w:vertAlign w:val="subscript"/>
        </w:rPr>
        <w:t>2</w:t>
      </w:r>
      <w:r w:rsidRPr="002B08B4">
        <w:rPr>
          <w:rFonts w:ascii="Times New Roman" w:hAnsi="Times New Roman"/>
          <w:i/>
        </w:rPr>
        <w:t>t</w:t>
      </w:r>
      <w:r w:rsidRPr="002B08B4">
        <w:rPr>
          <w:rFonts w:ascii="Times New Roman" w:hAnsi="Times New Roman"/>
          <w:vertAlign w:val="superscript"/>
        </w:rPr>
        <w:t>2</w:t>
      </w:r>
      <w:r w:rsidRPr="002B08B4">
        <w:rPr>
          <w:rFonts w:ascii="Times New Roman" w:hAnsi="Times New Roman"/>
        </w:rPr>
        <w:t>=0</w:t>
      </w:r>
      <w:r w:rsidRPr="00284161">
        <w:rPr>
          <w:rFonts w:ascii="Times New Roman" w:hAnsi="Times New Roman"/>
        </w:rPr>
        <w:t>.</w:t>
      </w:r>
      <w:r w:rsidRPr="002B08B4">
        <w:rPr>
          <w:rFonts w:ascii="Times New Roman" w:hAnsi="Times New Roman"/>
        </w:rPr>
        <w:t>5</w:t>
      </w:r>
      <w:r w:rsidRPr="002B08B4">
        <w:rPr>
          <w:rFonts w:ascii="Times New Roman" w:eastAsia="楷体" w:hAnsi="Times New Roman"/>
        </w:rPr>
        <w:t xml:space="preserve"> </w:t>
      </w:r>
      <w:r w:rsidRPr="002B08B4">
        <w:rPr>
          <w:rFonts w:ascii="Times New Roman" w:hAnsi="Times New Roman"/>
        </w:rPr>
        <w:t>m</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由于</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rPr>
        <w:t>&gt;</w:t>
      </w:r>
      <w:r w:rsidRPr="002B08B4">
        <w:rPr>
          <w:rFonts w:ascii="Times New Roman" w:hAnsi="Times New Roman"/>
          <w:i/>
        </w:rPr>
        <w:t>μ</w:t>
      </w:r>
      <w:r w:rsidRPr="002B08B4">
        <w:rPr>
          <w:rFonts w:ascii="Times New Roman" w:hAnsi="Times New Roman"/>
          <w:vertAlign w:val="subscript"/>
        </w:rPr>
        <w:t>2</w:t>
      </w:r>
      <w:r w:rsidRPr="002B08B4">
        <w:rPr>
          <w:rFonts w:ascii="Times New Roman" w:eastAsia="楷体" w:hAnsi="Times New Roman"/>
        </w:rPr>
        <w:t>可知，小物块与木板共速后一起做匀减速直线运动直到速度为零，此过程位移为</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s</w:t>
      </w:r>
      <w:r w:rsidRPr="002B08B4">
        <w:rPr>
          <w:rFonts w:ascii="Times New Roman" w:hAnsi="Times New Roman"/>
          <w:vertAlign w:val="subscript"/>
        </w:rPr>
        <w:t>2</w:t>
      </w:r>
      <w:r w:rsidRPr="002B08B4">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den>
        </m:f>
      </m:oMath>
      <w:r w:rsidRPr="002B08B4">
        <w:rPr>
          <w:rFonts w:ascii="Times New Roman" w:eastAsia="楷体" w:hAnsi="Times New Roman"/>
        </w:rPr>
        <w:t>，</w:t>
      </w:r>
      <w:r w:rsidRPr="002B08B4">
        <w:rPr>
          <w:rFonts w:ascii="Times New Roman" w:hAnsi="Times New Roman"/>
          <w:i/>
        </w:rPr>
        <w:t>a</w:t>
      </w:r>
      <w:r w:rsidRPr="002B08B4">
        <w:rPr>
          <w:rFonts w:ascii="Times New Roman" w:hAnsi="Times New Roman"/>
          <w:vertAlign w:val="subscript"/>
        </w:rPr>
        <w:t>3</w:t>
      </w:r>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2</w:t>
      </w:r>
      <w:r w:rsidRPr="002B08B4">
        <w:rPr>
          <w:rFonts w:ascii="Times New Roman" w:hAnsi="Times New Roman"/>
          <w:i/>
        </w:rPr>
        <w:t>g</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联立可得</w:t>
      </w:r>
      <w:r w:rsidRPr="002B08B4">
        <w:rPr>
          <w:rFonts w:ascii="Times New Roman" w:hAnsi="Times New Roman"/>
          <w:i/>
        </w:rPr>
        <w:t>s</w:t>
      </w:r>
      <w:r w:rsidRPr="002B08B4">
        <w:rPr>
          <w:rFonts w:ascii="Times New Roman" w:hAnsi="Times New Roman"/>
          <w:vertAlign w:val="subscript"/>
        </w:rPr>
        <w:t>2</w:t>
      </w:r>
      <w:r w:rsidRPr="002B08B4">
        <w:rPr>
          <w:rFonts w:ascii="Times New Roman" w:hAnsi="Times New Roman"/>
        </w:rPr>
        <w:t>=0</w:t>
      </w:r>
      <w:r w:rsidRPr="00284161">
        <w:rPr>
          <w:rFonts w:ascii="Times New Roman" w:hAnsi="Times New Roman"/>
        </w:rPr>
        <w:t>.</w:t>
      </w:r>
      <w:r w:rsidRPr="002B08B4">
        <w:rPr>
          <w:rFonts w:ascii="Times New Roman" w:hAnsi="Times New Roman"/>
        </w:rPr>
        <w:t>5</w:t>
      </w:r>
      <w:r w:rsidRPr="002B08B4">
        <w:rPr>
          <w:rFonts w:ascii="Times New Roman" w:eastAsia="楷体" w:hAnsi="Times New Roman"/>
        </w:rPr>
        <w:t xml:space="preserve"> </w:t>
      </w:r>
      <w:r w:rsidRPr="002B08B4">
        <w:rPr>
          <w:rFonts w:ascii="Times New Roman" w:hAnsi="Times New Roman"/>
        </w:rPr>
        <w:t>m</w:t>
      </w:r>
    </w:p>
    <w:p w:rsidR="009838B8" w:rsidRPr="002B08B4" w:rsidRDefault="009838B8" w:rsidP="009838B8">
      <w:pPr>
        <w:tabs>
          <w:tab w:val="left" w:pos="2268"/>
          <w:tab w:val="left" w:pos="4536"/>
          <w:tab w:val="left" w:pos="6663"/>
        </w:tabs>
        <w:spacing w:line="360" w:lineRule="auto"/>
        <w:rPr>
          <w:rFonts w:ascii="Times New Roman" w:eastAsia="楷体" w:hAnsi="Times New Roman"/>
        </w:rPr>
      </w:pPr>
      <w:r w:rsidRPr="002B08B4">
        <w:rPr>
          <w:rFonts w:ascii="Times New Roman" w:eastAsia="楷体" w:hAnsi="Times New Roman"/>
        </w:rPr>
        <w:t>所以地面对木板做的功为</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W</w:t>
      </w:r>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2</w:t>
      </w:r>
      <w:r w:rsidRPr="002B08B4">
        <w:rPr>
          <w:rFonts w:ascii="Times New Roman" w:eastAsia="楷体" w:hAnsi="Times New Roman"/>
        </w:rPr>
        <w:t>(</w:t>
      </w:r>
      <w:r w:rsidRPr="002B08B4">
        <w:rPr>
          <w:rFonts w:ascii="Times New Roman" w:hAnsi="Times New Roman"/>
          <w:i/>
        </w:rPr>
        <w:t>m</w:t>
      </w:r>
      <w:r w:rsidRPr="002B08B4">
        <w:rPr>
          <w:rFonts w:ascii="Times New Roman" w:hAnsi="Times New Roman"/>
        </w:rPr>
        <w:t>+</w:t>
      </w:r>
      <w:r w:rsidRPr="002B08B4">
        <w:rPr>
          <w:rFonts w:ascii="Times New Roman" w:hAnsi="Times New Roman"/>
          <w:i/>
        </w:rPr>
        <w:t>M</w:t>
      </w:r>
      <w:r w:rsidRPr="002B08B4">
        <w:rPr>
          <w:rFonts w:ascii="Times New Roman" w:eastAsia="楷体" w:hAnsi="Times New Roman"/>
        </w:rPr>
        <w:t>)</w:t>
      </w:r>
      <w:r w:rsidRPr="002B08B4">
        <w:rPr>
          <w:rFonts w:ascii="Times New Roman" w:hAnsi="Times New Roman"/>
          <w:i/>
        </w:rPr>
        <w:t>g</w:t>
      </w:r>
      <w:r w:rsidRPr="002B08B4">
        <w:rPr>
          <w:rFonts w:ascii="Times New Roman" w:eastAsia="楷体" w:hAnsi="Times New Roman"/>
        </w:rPr>
        <w:t>(</w:t>
      </w:r>
      <w:r w:rsidRPr="002B08B4">
        <w:rPr>
          <w:rFonts w:ascii="Times New Roman" w:hAnsi="Times New Roman"/>
          <w:i/>
        </w:rPr>
        <w:t>s</w:t>
      </w:r>
      <w:r w:rsidRPr="002B08B4">
        <w:rPr>
          <w:rFonts w:ascii="Times New Roman" w:hAnsi="Times New Roman"/>
          <w:vertAlign w:val="subscript"/>
        </w:rPr>
        <w:t>1</w:t>
      </w:r>
      <w:r w:rsidRPr="002B08B4">
        <w:rPr>
          <w:rFonts w:ascii="Times New Roman" w:hAnsi="Times New Roman"/>
        </w:rPr>
        <w:t>+</w:t>
      </w:r>
      <w:r w:rsidRPr="002B08B4">
        <w:rPr>
          <w:rFonts w:ascii="Times New Roman" w:hAnsi="Times New Roman"/>
          <w:i/>
        </w:rPr>
        <w:t>s</w:t>
      </w:r>
      <w:r w:rsidRPr="002B08B4">
        <w:rPr>
          <w:rFonts w:ascii="Times New Roman" w:hAnsi="Times New Roman"/>
          <w:vertAlign w:val="subscript"/>
        </w:rPr>
        <w:t>2</w:t>
      </w:r>
      <w:r w:rsidRPr="002B08B4">
        <w:rPr>
          <w:rFonts w:ascii="Times New Roman" w:eastAsia="楷体" w:hAnsi="Times New Roman"/>
        </w:rPr>
        <w:t>)</w:t>
      </w:r>
      <w:r w:rsidRPr="002B08B4">
        <w:rPr>
          <w:rFonts w:ascii="Times New Roman" w:hAnsi="Times New Roman"/>
        </w:rPr>
        <w:t>=-2</w:t>
      </w:r>
      <w:r w:rsidRPr="00284161">
        <w:rPr>
          <w:rFonts w:ascii="Times New Roman" w:hAnsi="Times New Roman"/>
        </w:rPr>
        <w:t>.</w:t>
      </w:r>
      <w:r w:rsidRPr="002B08B4">
        <w:rPr>
          <w:rFonts w:ascii="Times New Roman" w:hAnsi="Times New Roman"/>
        </w:rPr>
        <w:t>5</w:t>
      </w:r>
      <w:r w:rsidRPr="002B08B4">
        <w:rPr>
          <w:rFonts w:ascii="Times New Roman" w:eastAsia="楷体" w:hAnsi="Times New Roman"/>
        </w:rPr>
        <w:t xml:space="preserve"> </w:t>
      </w:r>
      <w:r w:rsidRPr="002B08B4">
        <w:rPr>
          <w:rFonts w:ascii="Times New Roman" w:hAnsi="Times New Roman"/>
        </w:rPr>
        <w:t>J</w:t>
      </w:r>
      <w:r w:rsidRPr="002B08B4">
        <w:rPr>
          <w:rFonts w:ascii="Times New Roman" w:eastAsia="楷体"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4</w:t>
      </w:r>
      <w:r w:rsidRPr="00284161">
        <w:rPr>
          <w:rFonts w:ascii="Times New Roman" w:hAnsi="Times New Roman"/>
        </w:rPr>
        <w:t>.</w:t>
      </w:r>
      <w:r w:rsidRPr="002B08B4">
        <w:rPr>
          <w:rFonts w:ascii="Times New Roman" w:hAnsi="Times New Roman"/>
        </w:rPr>
        <w:t>(12</w:t>
      </w:r>
      <w:r w:rsidRPr="002B08B4">
        <w:rPr>
          <w:rFonts w:ascii="Times New Roman" w:hAnsi="Times New Roman"/>
        </w:rPr>
        <w:t>分</w:t>
      </w:r>
      <w:r w:rsidRPr="002B08B4">
        <w:rPr>
          <w:rFonts w:ascii="Times New Roman" w:hAnsi="Times New Roman"/>
        </w:rPr>
        <w:t>)</w:t>
      </w:r>
      <w:r w:rsidRPr="002B08B4">
        <w:rPr>
          <w:rFonts w:ascii="Times New Roman" w:eastAsia="楷体" w:hAnsi="Times New Roman"/>
        </w:rPr>
        <w:t>(</w:t>
      </w:r>
      <w:r w:rsidRPr="002B08B4">
        <w:rPr>
          <w:rFonts w:ascii="Times New Roman" w:hAnsi="Times New Roman"/>
        </w:rPr>
        <w:t>2025·</w:t>
      </w:r>
      <w:r w:rsidRPr="002B08B4">
        <w:rPr>
          <w:rFonts w:ascii="Times New Roman" w:eastAsia="楷体" w:hAnsi="Times New Roman"/>
        </w:rPr>
        <w:t>广东汕头段考</w:t>
      </w:r>
      <w:r w:rsidRPr="002B08B4">
        <w:rPr>
          <w:rFonts w:ascii="Times New Roman" w:eastAsia="楷体" w:hAnsi="Times New Roman"/>
        </w:rPr>
        <w:t>)</w:t>
      </w:r>
      <w:r w:rsidRPr="002B08B4">
        <w:rPr>
          <w:rFonts w:ascii="Times New Roman" w:hAnsi="Times New Roman"/>
        </w:rPr>
        <w:t>某机场的货物传送装置简化图如图甲所示，该装置由速度大小为</w:t>
      </w:r>
      <w:r w:rsidRPr="002B08B4">
        <w:rPr>
          <w:rFonts w:ascii="Times New Roman" w:hAnsi="Times New Roman"/>
        </w:rPr>
        <w:t>2 m/s</w:t>
      </w:r>
      <w:r w:rsidRPr="002B08B4">
        <w:rPr>
          <w:rFonts w:ascii="Times New Roman" w:hAnsi="Times New Roman"/>
        </w:rPr>
        <w:t>的传送带及固定挡板</w:t>
      </w:r>
      <w:r w:rsidRPr="002B08B4">
        <w:rPr>
          <w:rFonts w:ascii="Times New Roman" w:hAnsi="Times New Roman"/>
          <w:i/>
        </w:rPr>
        <w:t>CDEF</w:t>
      </w:r>
      <w:r w:rsidRPr="002B08B4">
        <w:rPr>
          <w:rFonts w:ascii="Times New Roman" w:hAnsi="Times New Roman"/>
        </w:rPr>
        <w:t>组成，挡板与传送带上表面</w:t>
      </w:r>
      <w:r w:rsidRPr="002B08B4">
        <w:rPr>
          <w:rFonts w:ascii="Times New Roman" w:hAnsi="Times New Roman"/>
          <w:i/>
        </w:rPr>
        <w:t>ABCD</w:t>
      </w:r>
      <w:r w:rsidRPr="002B08B4">
        <w:rPr>
          <w:rFonts w:ascii="Times New Roman" w:hAnsi="Times New Roman"/>
        </w:rPr>
        <w:t>垂直，传送带上表面与水平地面的夹角</w:t>
      </w:r>
      <w:r w:rsidRPr="002B08B4">
        <w:rPr>
          <w:rFonts w:ascii="Times New Roman" w:hAnsi="Times New Roman"/>
          <w:i/>
        </w:rPr>
        <w:t>θ</w:t>
      </w:r>
      <w:r w:rsidRPr="002B08B4">
        <w:rPr>
          <w:rFonts w:ascii="Times New Roman" w:hAnsi="Times New Roman"/>
        </w:rPr>
        <w:t>为</w:t>
      </w:r>
      <w:r w:rsidRPr="002B08B4">
        <w:rPr>
          <w:rFonts w:ascii="Times New Roman" w:hAnsi="Times New Roman"/>
        </w:rPr>
        <w:t>26°</w:t>
      </w:r>
      <w:r w:rsidRPr="002B08B4">
        <w:rPr>
          <w:rFonts w:ascii="Times New Roman" w:hAnsi="Times New Roman"/>
        </w:rPr>
        <w:t>，传送带</w:t>
      </w:r>
      <w:r w:rsidRPr="002B08B4">
        <w:rPr>
          <w:rFonts w:ascii="Times New Roman" w:hAnsi="Times New Roman"/>
          <w:i/>
        </w:rPr>
        <w:t>CD</w:t>
      </w:r>
      <w:r w:rsidRPr="002B08B4">
        <w:rPr>
          <w:rFonts w:ascii="Times New Roman" w:hAnsi="Times New Roman"/>
        </w:rPr>
        <w:t>边与水平面平行。工作人员将质量分布均匀的正方体货物由</w:t>
      </w:r>
      <w:r w:rsidRPr="002B08B4">
        <w:rPr>
          <w:rFonts w:ascii="Times New Roman" w:hAnsi="Times New Roman"/>
          <w:i/>
        </w:rPr>
        <w:t>D</w:t>
      </w:r>
      <w:r w:rsidRPr="002B08B4">
        <w:rPr>
          <w:rFonts w:ascii="Times New Roman" w:hAnsi="Times New Roman"/>
        </w:rPr>
        <w:t>点无初速度释放，货物运动</w:t>
      </w:r>
      <w:r w:rsidRPr="002B08B4">
        <w:rPr>
          <w:rFonts w:ascii="Times New Roman" w:hAnsi="Times New Roman"/>
        </w:rPr>
        <w:t>10 m</w:t>
      </w:r>
      <w:r w:rsidRPr="002B08B4">
        <w:rPr>
          <w:rFonts w:ascii="Times New Roman" w:hAnsi="Times New Roman"/>
        </w:rPr>
        <w:t>后被取走，货物在传送带上运动时的剖面图如图乙所示。已知货物质量为</w:t>
      </w:r>
      <w:r w:rsidRPr="002B08B4">
        <w:rPr>
          <w:rFonts w:ascii="Times New Roman" w:hAnsi="Times New Roman"/>
        </w:rPr>
        <w:t>2 kg</w:t>
      </w:r>
      <w:r w:rsidRPr="002B08B4">
        <w:rPr>
          <w:rFonts w:ascii="Times New Roman" w:hAnsi="Times New Roman"/>
        </w:rPr>
        <w:t>，货物与传送带间的动摩擦因数为</w:t>
      </w:r>
      <w:r w:rsidRPr="002B08B4">
        <w:rPr>
          <w:rFonts w:ascii="Times New Roman" w:hAnsi="Times New Roman"/>
        </w:rPr>
        <w:t>0</w:t>
      </w:r>
      <w:r w:rsidRPr="00284161">
        <w:rPr>
          <w:rFonts w:ascii="Times New Roman" w:hAnsi="Times New Roman"/>
        </w:rPr>
        <w:t>.</w:t>
      </w:r>
      <w:r w:rsidRPr="002B08B4">
        <w:rPr>
          <w:rFonts w:ascii="Times New Roman" w:hAnsi="Times New Roman"/>
        </w:rPr>
        <w:t>40</w:t>
      </w:r>
      <w:r w:rsidRPr="002B08B4">
        <w:rPr>
          <w:rFonts w:ascii="Times New Roman" w:hAnsi="Times New Roman"/>
        </w:rPr>
        <w:t>，与挡板的动摩擦因数为</w:t>
      </w:r>
      <w:r w:rsidRPr="002B08B4">
        <w:rPr>
          <w:rFonts w:ascii="Times New Roman" w:hAnsi="Times New Roman"/>
        </w:rPr>
        <w:t>0</w:t>
      </w:r>
      <w:r w:rsidRPr="00284161">
        <w:rPr>
          <w:rFonts w:ascii="Times New Roman" w:hAnsi="Times New Roman"/>
        </w:rPr>
        <w:t>.</w:t>
      </w:r>
      <w:r w:rsidRPr="002B08B4">
        <w:rPr>
          <w:rFonts w:ascii="Times New Roman" w:hAnsi="Times New Roman"/>
        </w:rPr>
        <w:t>25</w:t>
      </w:r>
      <w:r w:rsidRPr="002B08B4">
        <w:rPr>
          <w:rFonts w:ascii="Times New Roman" w:hAnsi="Times New Roman"/>
        </w:rPr>
        <w:t>，重力加速度</w:t>
      </w:r>
      <w:r w:rsidRPr="002B08B4">
        <w:rPr>
          <w:rFonts w:ascii="Times New Roman" w:hAnsi="Times New Roman"/>
          <w:i/>
        </w:rPr>
        <w:t>g</w:t>
      </w:r>
      <w:r w:rsidRPr="002B08B4">
        <w:rPr>
          <w:rFonts w:ascii="Times New Roman" w:hAnsi="Times New Roman"/>
        </w:rPr>
        <w:t>取</w:t>
      </w:r>
      <w:r w:rsidRPr="002B08B4">
        <w:rPr>
          <w:rFonts w:ascii="Times New Roman" w:hAnsi="Times New Roman"/>
        </w:rPr>
        <w:t>10 m/s</w:t>
      </w:r>
      <w:r w:rsidRPr="002B08B4">
        <w:rPr>
          <w:rFonts w:ascii="Times New Roman" w:hAnsi="Times New Roman"/>
          <w:vertAlign w:val="superscript"/>
        </w:rPr>
        <w:t>2</w:t>
      </w:r>
      <w:r w:rsidRPr="002B08B4">
        <w:rPr>
          <w:rFonts w:ascii="Times New Roman" w:hAnsi="Times New Roman"/>
        </w:rPr>
        <w:t>，不计空气阻力</w:t>
      </w:r>
      <w:r w:rsidRPr="002B08B4">
        <w:rPr>
          <w:rFonts w:ascii="Times New Roman" w:hAnsi="Times New Roman"/>
        </w:rPr>
        <w:t>(sin 26°=0</w:t>
      </w:r>
      <w:r w:rsidRPr="00284161">
        <w:rPr>
          <w:rFonts w:ascii="Times New Roman" w:hAnsi="Times New Roman"/>
        </w:rPr>
        <w:t>.</w:t>
      </w:r>
      <w:r w:rsidRPr="002B08B4">
        <w:rPr>
          <w:rFonts w:ascii="Times New Roman" w:hAnsi="Times New Roman"/>
        </w:rPr>
        <w:t>44</w:t>
      </w:r>
      <w:r w:rsidRPr="002B08B4">
        <w:rPr>
          <w:rFonts w:ascii="Times New Roman" w:hAnsi="Times New Roman"/>
        </w:rPr>
        <w:t>，</w:t>
      </w:r>
      <w:r w:rsidRPr="002B08B4">
        <w:rPr>
          <w:rFonts w:ascii="Times New Roman" w:hAnsi="Times New Roman"/>
        </w:rPr>
        <w:t>cos 26°=0</w:t>
      </w:r>
      <w:r w:rsidRPr="00284161">
        <w:rPr>
          <w:rFonts w:ascii="Times New Roman" w:hAnsi="Times New Roman"/>
        </w:rPr>
        <w:t>.</w:t>
      </w:r>
      <w:r w:rsidRPr="002B08B4">
        <w:rPr>
          <w:rFonts w:ascii="Times New Roman" w:hAnsi="Times New Roman"/>
        </w:rPr>
        <w:t>90)</w:t>
      </w:r>
      <w:r w:rsidRPr="002B08B4">
        <w:rPr>
          <w:rFonts w:ascii="Times New Roman" w:hAnsi="Times New Roman"/>
        </w:rPr>
        <w:t>。求：</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57884A56" wp14:editId="2298B1AA">
            <wp:extent cx="2881630" cy="1043305"/>
            <wp:effectExtent l="0" t="0" r="0" b="4445"/>
            <wp:docPr id="3549"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1630" cy="1043305"/>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(1)(8</w:t>
      </w:r>
      <w:r w:rsidRPr="002B08B4">
        <w:rPr>
          <w:rFonts w:ascii="Times New Roman" w:hAnsi="Times New Roman"/>
        </w:rPr>
        <w:t>分</w:t>
      </w:r>
      <w:r w:rsidRPr="002B08B4">
        <w:rPr>
          <w:rFonts w:ascii="Times New Roman" w:hAnsi="Times New Roman"/>
        </w:rPr>
        <w:t>)</w:t>
      </w:r>
      <w:r w:rsidRPr="002B08B4">
        <w:rPr>
          <w:rFonts w:ascii="Times New Roman" w:hAnsi="Times New Roman"/>
        </w:rPr>
        <w:t>货物在传送带上经历的时间；</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(2)(4</w:t>
      </w:r>
      <w:r w:rsidRPr="002B08B4">
        <w:rPr>
          <w:rFonts w:ascii="Times New Roman" w:hAnsi="Times New Roman"/>
        </w:rPr>
        <w:t>分</w:t>
      </w:r>
      <w:r w:rsidRPr="002B08B4">
        <w:rPr>
          <w:rFonts w:ascii="Times New Roman" w:hAnsi="Times New Roman"/>
        </w:rPr>
        <w:t>)</w:t>
      </w:r>
      <w:r w:rsidRPr="002B08B4">
        <w:rPr>
          <w:rFonts w:ascii="Times New Roman" w:hAnsi="Times New Roman"/>
        </w:rPr>
        <w:t>因运送货物传送装置多消耗的电能。</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答案</w:t>
      </w:r>
      <w:r w:rsidRPr="002B08B4">
        <w:rPr>
          <w:rFonts w:ascii="Times New Roman" w:hAnsi="Times New Roman"/>
        </w:rPr>
        <w:t xml:space="preserve">　</w:t>
      </w:r>
      <w:r w:rsidRPr="002B08B4">
        <w:rPr>
          <w:rFonts w:ascii="Times New Roman" w:hAnsi="Times New Roman"/>
        </w:rPr>
        <w:t>(1)5</w:t>
      </w:r>
      <w:r w:rsidRPr="00284161">
        <w:rPr>
          <w:rFonts w:ascii="Times New Roman" w:hAnsi="Times New Roman"/>
        </w:rPr>
        <w:t>.</w:t>
      </w:r>
      <w:r w:rsidRPr="002B08B4">
        <w:rPr>
          <w:rFonts w:ascii="Times New Roman" w:hAnsi="Times New Roman"/>
        </w:rPr>
        <w:t>4 s</w:t>
      </w:r>
      <w:r w:rsidRPr="002B08B4">
        <w:rPr>
          <w:rFonts w:ascii="Times New Roman" w:hAnsi="Times New Roman"/>
        </w:rPr>
        <w:t xml:space="preserve">　</w:t>
      </w:r>
      <w:r w:rsidRPr="002B08B4">
        <w:rPr>
          <w:rFonts w:ascii="Times New Roman" w:hAnsi="Times New Roman"/>
        </w:rPr>
        <w:t>(2)31</w:t>
      </w:r>
      <w:r w:rsidRPr="00284161">
        <w:rPr>
          <w:rFonts w:ascii="Times New Roman" w:hAnsi="Times New Roman"/>
        </w:rPr>
        <w:t>.</w:t>
      </w:r>
      <w:r w:rsidRPr="002B08B4">
        <w:rPr>
          <w:rFonts w:ascii="Times New Roman" w:hAnsi="Times New Roman"/>
        </w:rPr>
        <w:t>76 J</w:t>
      </w:r>
    </w:p>
    <w:p w:rsidR="009838B8" w:rsidRPr="002B08B4" w:rsidRDefault="009838B8" w:rsidP="009838B8">
      <w:pPr>
        <w:tabs>
          <w:tab w:val="left" w:pos="2268"/>
          <w:tab w:val="left" w:pos="4536"/>
          <w:tab w:val="left" w:pos="6663"/>
        </w:tabs>
        <w:spacing w:line="360" w:lineRule="auto"/>
        <w:rPr>
          <w:rFonts w:ascii="Times New Roman" w:eastAsia="楷体" w:hAnsi="Times New Roman"/>
        </w:rPr>
      </w:pPr>
      <w:r w:rsidRPr="002B08B4">
        <w:rPr>
          <w:rFonts w:ascii="Times New Roman" w:eastAsia="黑体" w:hAnsi="Times New Roman"/>
        </w:rPr>
        <w:t>解析</w:t>
      </w:r>
      <w:r w:rsidRPr="002B08B4">
        <w:rPr>
          <w:rFonts w:ascii="Times New Roman" w:hAnsi="Times New Roman"/>
        </w:rPr>
        <w:t xml:space="preserve">　</w:t>
      </w:r>
      <w:r w:rsidRPr="002B08B4">
        <w:rPr>
          <w:rFonts w:ascii="Times New Roman" w:eastAsia="楷体" w:hAnsi="Times New Roman"/>
        </w:rPr>
        <w:t>(</w:t>
      </w:r>
      <w:r w:rsidRPr="002B08B4">
        <w:rPr>
          <w:rFonts w:ascii="Times New Roman" w:hAnsi="Times New Roman"/>
        </w:rPr>
        <w:t>1</w:t>
      </w:r>
      <w:r w:rsidRPr="002B08B4">
        <w:rPr>
          <w:rFonts w:ascii="Times New Roman" w:eastAsia="楷体" w:hAnsi="Times New Roman"/>
        </w:rPr>
        <w:t>)</w:t>
      </w:r>
      <w:r w:rsidRPr="002B08B4">
        <w:rPr>
          <w:rFonts w:ascii="Times New Roman" w:eastAsia="楷体" w:hAnsi="Times New Roman"/>
        </w:rPr>
        <w:t>对货物受力分析，如图所示</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56E49A3A" wp14:editId="1AFD8A40">
            <wp:extent cx="971550" cy="1043305"/>
            <wp:effectExtent l="0" t="0" r="0" b="4445"/>
            <wp:docPr id="3550"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1550" cy="1043305"/>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则</w:t>
      </w:r>
      <w:r w:rsidRPr="002B08B4">
        <w:rPr>
          <w:rFonts w:ascii="Times New Roman" w:hAnsi="Times New Roman"/>
          <w:i/>
        </w:rPr>
        <w:t>F</w:t>
      </w:r>
      <w:r w:rsidRPr="002B08B4">
        <w:rPr>
          <w:rFonts w:ascii="Times New Roman" w:hAnsi="Times New Roman"/>
          <w:vertAlign w:val="subscript"/>
        </w:rPr>
        <w:t>1</w:t>
      </w:r>
      <w:r w:rsidRPr="002B08B4">
        <w:rPr>
          <w:rFonts w:ascii="Times New Roman" w:hAnsi="Times New Roman"/>
        </w:rPr>
        <w:t>=</w:t>
      </w:r>
      <w:r w:rsidRPr="002B08B4">
        <w:rPr>
          <w:rFonts w:ascii="Times New Roman" w:hAnsi="Times New Roman"/>
          <w:i/>
        </w:rPr>
        <w:t>mg</w:t>
      </w:r>
      <w:r w:rsidRPr="002B08B4">
        <w:rPr>
          <w:rFonts w:ascii="Times New Roman" w:hAnsi="Times New Roman"/>
        </w:rPr>
        <w:t>cos</w:t>
      </w:r>
      <w:r w:rsidRPr="002B08B4">
        <w:rPr>
          <w:rFonts w:ascii="Times New Roman" w:eastAsia="楷体" w:hAnsi="Times New Roman"/>
        </w:rPr>
        <w:t xml:space="preserve"> </w:t>
      </w:r>
      <w:r w:rsidRPr="002B08B4">
        <w:rPr>
          <w:rFonts w:ascii="Times New Roman" w:hAnsi="Times New Roman"/>
          <w:i/>
        </w:rPr>
        <w:t>θ</w:t>
      </w:r>
      <w:r w:rsidRPr="002B08B4">
        <w:rPr>
          <w:rFonts w:ascii="Times New Roman" w:eastAsia="楷体" w:hAnsi="Times New Roman"/>
        </w:rPr>
        <w:t>，</w:t>
      </w:r>
      <w:r w:rsidRPr="002B08B4">
        <w:rPr>
          <w:rFonts w:ascii="Times New Roman" w:hAnsi="Times New Roman"/>
          <w:i/>
        </w:rPr>
        <w:t>F</w:t>
      </w:r>
      <w:r w:rsidRPr="002B08B4">
        <w:rPr>
          <w:rFonts w:ascii="Times New Roman" w:hAnsi="Times New Roman"/>
          <w:vertAlign w:val="subscript"/>
        </w:rPr>
        <w:t>2</w:t>
      </w:r>
      <w:r w:rsidRPr="002B08B4">
        <w:rPr>
          <w:rFonts w:ascii="Times New Roman" w:hAnsi="Times New Roman"/>
        </w:rPr>
        <w:t>=</w:t>
      </w:r>
      <w:r w:rsidRPr="002B08B4">
        <w:rPr>
          <w:rFonts w:ascii="Times New Roman" w:hAnsi="Times New Roman"/>
          <w:i/>
        </w:rPr>
        <w:t>mg</w:t>
      </w:r>
      <w:r w:rsidRPr="002B08B4">
        <w:rPr>
          <w:rFonts w:ascii="Times New Roman" w:hAnsi="Times New Roman"/>
        </w:rPr>
        <w:t>sin</w:t>
      </w:r>
      <w:r w:rsidRPr="002B08B4">
        <w:rPr>
          <w:rFonts w:ascii="Times New Roman" w:eastAsia="楷体" w:hAnsi="Times New Roman"/>
        </w:rPr>
        <w:t xml:space="preserve"> </w:t>
      </w:r>
      <w:r w:rsidRPr="002B08B4">
        <w:rPr>
          <w:rFonts w:ascii="Times New Roman" w:hAnsi="Times New Roman"/>
          <w:i/>
        </w:rPr>
        <w:t>θ</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设货物与传送带间的动摩擦因数为</w:t>
      </w:r>
      <w:r w:rsidRPr="002B08B4">
        <w:rPr>
          <w:rFonts w:ascii="Times New Roman" w:hAnsi="Times New Roman"/>
          <w:i/>
        </w:rPr>
        <w:t>μ</w:t>
      </w:r>
      <w:r w:rsidRPr="002B08B4">
        <w:rPr>
          <w:rFonts w:ascii="Times New Roman" w:hAnsi="Times New Roman"/>
          <w:vertAlign w:val="subscript"/>
        </w:rPr>
        <w:t>1</w:t>
      </w:r>
      <w:r w:rsidRPr="002B08B4">
        <w:rPr>
          <w:rFonts w:ascii="Times New Roman" w:eastAsia="楷体" w:hAnsi="Times New Roman"/>
        </w:rPr>
        <w:t>，货物与挡板间的动摩擦因数为</w:t>
      </w:r>
      <w:r w:rsidRPr="002B08B4">
        <w:rPr>
          <w:rFonts w:ascii="Times New Roman" w:hAnsi="Times New Roman"/>
          <w:i/>
        </w:rPr>
        <w:t>μ</w:t>
      </w:r>
      <w:r w:rsidRPr="002B08B4">
        <w:rPr>
          <w:rFonts w:ascii="Times New Roman" w:hAnsi="Times New Roman"/>
          <w:vertAlign w:val="subscript"/>
        </w:rPr>
        <w:t>2</w:t>
      </w:r>
      <w:r w:rsidRPr="002B08B4">
        <w:rPr>
          <w:rFonts w:ascii="Times New Roman" w:eastAsia="楷体" w:hAnsi="Times New Roman"/>
        </w:rPr>
        <w:t>，根据牛顿第二定律可得</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i/>
        </w:rPr>
        <w:t>F</w:t>
      </w:r>
      <w:r w:rsidRPr="002B08B4">
        <w:rPr>
          <w:rFonts w:ascii="Times New Roman" w:hAnsi="Times New Roman"/>
          <w:vertAlign w:val="subscript"/>
        </w:rPr>
        <w:t>1</w:t>
      </w:r>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2</w:t>
      </w:r>
      <w:r w:rsidRPr="002B08B4">
        <w:rPr>
          <w:rFonts w:ascii="Times New Roman" w:hAnsi="Times New Roman"/>
          <w:i/>
        </w:rPr>
        <w:t>F</w:t>
      </w:r>
      <w:r w:rsidRPr="002B08B4">
        <w:rPr>
          <w:rFonts w:ascii="Times New Roman" w:hAnsi="Times New Roman"/>
          <w:vertAlign w:val="subscript"/>
        </w:rPr>
        <w:t>2</w:t>
      </w:r>
      <w:r w:rsidRPr="002B08B4">
        <w:rPr>
          <w:rFonts w:ascii="Times New Roman" w:hAnsi="Times New Roman"/>
        </w:rPr>
        <w:t>=</w:t>
      </w:r>
      <w:r w:rsidRPr="002B08B4">
        <w:rPr>
          <w:rFonts w:ascii="Times New Roman" w:hAnsi="Times New Roman"/>
          <w:i/>
        </w:rPr>
        <w:t>ma</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a</w:t>
      </w:r>
      <w:r w:rsidRPr="002B08B4">
        <w:rPr>
          <w:rFonts w:ascii="Times New Roman" w:hAnsi="Times New Roman"/>
        </w:rPr>
        <w:t>=2</w:t>
      </w:r>
      <w:r w:rsidRPr="00284161">
        <w:rPr>
          <w:rFonts w:ascii="Times New Roman" w:hAnsi="Times New Roman"/>
        </w:rPr>
        <w:t>.</w:t>
      </w:r>
      <w:r w:rsidRPr="002B08B4">
        <w:rPr>
          <w:rFonts w:ascii="Times New Roman" w:hAnsi="Times New Roman"/>
        </w:rPr>
        <w:t>5</w:t>
      </w:r>
      <w:r w:rsidRPr="002B08B4">
        <w:rPr>
          <w:rFonts w:ascii="Times New Roman" w:eastAsia="楷体" w:hAnsi="Times New Roman"/>
        </w:rPr>
        <w:t xml:space="preserve"> </w:t>
      </w:r>
      <w:r w:rsidRPr="002B08B4">
        <w:rPr>
          <w:rFonts w:ascii="Times New Roman" w:hAnsi="Times New Roman"/>
        </w:rPr>
        <w:t>m/s</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货物加速至与传送带共速过程，所用时间为</w:t>
      </w:r>
      <w:r w:rsidRPr="002B08B4">
        <w:rPr>
          <w:rFonts w:ascii="Times New Roman" w:hAnsi="Times New Roman"/>
          <w:i/>
        </w:rPr>
        <w:t>t</w:t>
      </w:r>
      <w:r w:rsidRPr="002B08B4">
        <w:rPr>
          <w:rFonts w:ascii="Times New Roman" w:hAnsi="Times New Roman"/>
          <w:vertAlign w:val="subscript"/>
        </w:rPr>
        <w:t>1</w:t>
      </w:r>
      <w:r w:rsidRPr="002B08B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a</m:t>
            </m:r>
          </m:den>
        </m:f>
      </m:oMath>
      <w:r w:rsidRPr="002B08B4">
        <w:rPr>
          <w:rFonts w:ascii="Times New Roman" w:hAnsi="Times New Roman"/>
        </w:rPr>
        <w:t>=0</w:t>
      </w:r>
      <w:r w:rsidRPr="00284161">
        <w:rPr>
          <w:rFonts w:ascii="Times New Roman" w:hAnsi="Times New Roman"/>
        </w:rPr>
        <w:t>.</w:t>
      </w:r>
      <w:r w:rsidRPr="002B08B4">
        <w:rPr>
          <w:rFonts w:ascii="Times New Roman" w:hAnsi="Times New Roman"/>
        </w:rPr>
        <w:t>8</w:t>
      </w:r>
      <w:r w:rsidRPr="002B08B4">
        <w:rPr>
          <w:rFonts w:ascii="Times New Roman" w:eastAsia="楷体" w:hAnsi="Times New Roman"/>
        </w:rPr>
        <w:t xml:space="preserve"> </w:t>
      </w:r>
      <w:r w:rsidRPr="002B08B4">
        <w:rPr>
          <w:rFonts w:ascii="Times New Roman" w:hAnsi="Times New Roman"/>
        </w:rPr>
        <w:t>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该过程货物的位移大小为</w:t>
      </w:r>
      <w:r w:rsidRPr="002B08B4">
        <w:rPr>
          <w:rFonts w:ascii="Times New Roman" w:hAnsi="Times New Roman"/>
          <w:i/>
        </w:rPr>
        <w:t>x</w:t>
      </w:r>
      <w:r w:rsidRPr="002B08B4">
        <w:rPr>
          <w:rFonts w:ascii="Times New Roman" w:hAnsi="Times New Roman"/>
          <w:vertAlign w:val="subscript"/>
        </w:rPr>
        <w:t>1</w:t>
      </w:r>
      <w:r w:rsidRPr="002B08B4">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2</m:t>
            </m:r>
            <m:r>
              <w:rPr>
                <w:rFonts w:ascii="Cambria Math" w:hAnsi="Cambria Math"/>
              </w:rPr>
              <m:t>a</m:t>
            </m:r>
          </m:den>
        </m:f>
      </m:oMath>
      <w:r w:rsidRPr="002B08B4">
        <w:rPr>
          <w:rFonts w:ascii="Times New Roman" w:hAnsi="Times New Roman"/>
        </w:rPr>
        <w:t>=0</w:t>
      </w:r>
      <w:r w:rsidRPr="00284161">
        <w:rPr>
          <w:rFonts w:ascii="Times New Roman" w:hAnsi="Times New Roman"/>
        </w:rPr>
        <w:t>.</w:t>
      </w:r>
      <w:r w:rsidRPr="002B08B4">
        <w:rPr>
          <w:rFonts w:ascii="Times New Roman" w:hAnsi="Times New Roman"/>
        </w:rPr>
        <w:t>8</w:t>
      </w:r>
      <w:r w:rsidRPr="002B08B4">
        <w:rPr>
          <w:rFonts w:ascii="Times New Roman" w:eastAsia="楷体" w:hAnsi="Times New Roman"/>
        </w:rPr>
        <w:t xml:space="preserve"> </w:t>
      </w:r>
      <w:r w:rsidRPr="002B08B4">
        <w:rPr>
          <w:rFonts w:ascii="Times New Roman" w:hAnsi="Times New Roman"/>
        </w:rPr>
        <w:t>m</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i/>
        </w:rPr>
        <w:t>F</w:t>
      </w:r>
      <w:r w:rsidRPr="002B08B4">
        <w:rPr>
          <w:rFonts w:ascii="Times New Roman" w:hAnsi="Times New Roman"/>
          <w:vertAlign w:val="subscript"/>
        </w:rPr>
        <w:t>1</w:t>
      </w:r>
      <w:r w:rsidRPr="002B08B4">
        <w:rPr>
          <w:rFonts w:ascii="Times New Roman" w:hAnsi="Times New Roman"/>
        </w:rPr>
        <w:t>&gt;</w:t>
      </w:r>
      <w:r w:rsidRPr="002B08B4">
        <w:rPr>
          <w:rFonts w:ascii="Times New Roman" w:hAnsi="Times New Roman"/>
          <w:i/>
        </w:rPr>
        <w:t>μ</w:t>
      </w:r>
      <w:r w:rsidRPr="002B08B4">
        <w:rPr>
          <w:rFonts w:ascii="Times New Roman" w:hAnsi="Times New Roman"/>
          <w:vertAlign w:val="subscript"/>
        </w:rPr>
        <w:t>2</w:t>
      </w:r>
      <w:r w:rsidRPr="002B08B4">
        <w:rPr>
          <w:rFonts w:ascii="Times New Roman" w:hAnsi="Times New Roman"/>
          <w:i/>
        </w:rPr>
        <w:t>F</w:t>
      </w:r>
      <w:r w:rsidRPr="002B08B4">
        <w:rPr>
          <w:rFonts w:ascii="Times New Roman" w:hAnsi="Times New Roman"/>
          <w:vertAlign w:val="subscript"/>
        </w:rPr>
        <w:t>2</w:t>
      </w:r>
      <w:r w:rsidRPr="002B08B4">
        <w:rPr>
          <w:rFonts w:ascii="Times New Roman" w:eastAsia="楷体" w:hAnsi="Times New Roman"/>
        </w:rPr>
        <w:t>，故之后货物将匀速运动，匀速运动的位移大小为</w:t>
      </w:r>
      <w:r w:rsidRPr="002B08B4">
        <w:rPr>
          <w:rFonts w:ascii="Times New Roman" w:hAnsi="Times New Roman"/>
          <w:i/>
        </w:rPr>
        <w:t>x</w:t>
      </w:r>
      <w:r w:rsidRPr="002B08B4">
        <w:rPr>
          <w:rFonts w:ascii="Times New Roman" w:hAnsi="Times New Roman"/>
          <w:vertAlign w:val="subscript"/>
        </w:rPr>
        <w:t>2</w:t>
      </w:r>
      <w:r w:rsidRPr="002B08B4">
        <w:rPr>
          <w:rFonts w:ascii="Times New Roman" w:hAnsi="Times New Roman"/>
        </w:rPr>
        <w:t>=</w:t>
      </w:r>
      <w:r w:rsidRPr="002B08B4">
        <w:rPr>
          <w:rFonts w:ascii="Times New Roman" w:hAnsi="Times New Roman"/>
          <w:i/>
        </w:rPr>
        <w:t>x</w:t>
      </w:r>
      <w:r w:rsidRPr="002B08B4">
        <w:rPr>
          <w:rFonts w:ascii="Times New Roman" w:hAnsi="Times New Roman"/>
        </w:rPr>
        <w:t>-</w:t>
      </w:r>
      <w:r w:rsidRPr="002B08B4">
        <w:rPr>
          <w:rFonts w:ascii="Times New Roman" w:hAnsi="Times New Roman"/>
          <w:i/>
        </w:rPr>
        <w:t>x</w:t>
      </w:r>
      <w:r w:rsidRPr="002B08B4">
        <w:rPr>
          <w:rFonts w:ascii="Times New Roman" w:hAnsi="Times New Roman"/>
          <w:vertAlign w:val="subscript"/>
        </w:rPr>
        <w:t>1</w:t>
      </w:r>
      <w:r w:rsidRPr="002B08B4">
        <w:rPr>
          <w:rFonts w:ascii="Times New Roman" w:hAnsi="Times New Roman"/>
        </w:rPr>
        <w:t>=9</w:t>
      </w:r>
      <w:r w:rsidRPr="00284161">
        <w:rPr>
          <w:rFonts w:ascii="Times New Roman" w:hAnsi="Times New Roman"/>
        </w:rPr>
        <w:t>.</w:t>
      </w:r>
      <w:r w:rsidRPr="002B08B4">
        <w:rPr>
          <w:rFonts w:ascii="Times New Roman" w:hAnsi="Times New Roman"/>
        </w:rPr>
        <w:t>2</w:t>
      </w:r>
      <w:r w:rsidRPr="002B08B4">
        <w:rPr>
          <w:rFonts w:ascii="Times New Roman" w:eastAsia="楷体" w:hAnsi="Times New Roman"/>
        </w:rPr>
        <w:t xml:space="preserve"> </w:t>
      </w:r>
      <w:r w:rsidRPr="002B08B4">
        <w:rPr>
          <w:rFonts w:ascii="Times New Roman" w:hAnsi="Times New Roman"/>
        </w:rPr>
        <w:t>m</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匀速运动的时间为</w:t>
      </w:r>
      <w:r w:rsidRPr="002B08B4">
        <w:rPr>
          <w:rFonts w:ascii="Times New Roman" w:hAnsi="Times New Roman"/>
          <w:i/>
        </w:rPr>
        <w:t>t</w:t>
      </w:r>
      <w:r w:rsidRPr="002B08B4">
        <w:rPr>
          <w:rFonts w:ascii="Times New Roman" w:hAnsi="Times New Roman"/>
          <w:vertAlign w:val="subscript"/>
        </w:rPr>
        <w:t>2</w:t>
      </w:r>
      <w:r w:rsidRPr="002B08B4">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08B4">
        <w:rPr>
          <w:rFonts w:ascii="Times New Roman" w:hAnsi="Times New Roman"/>
        </w:rPr>
        <w:t>=4</w:t>
      </w:r>
      <w:r w:rsidRPr="00284161">
        <w:rPr>
          <w:rFonts w:ascii="Times New Roman" w:hAnsi="Times New Roman"/>
        </w:rPr>
        <w:t>.</w:t>
      </w:r>
      <w:r w:rsidRPr="002B08B4">
        <w:rPr>
          <w:rFonts w:ascii="Times New Roman" w:hAnsi="Times New Roman"/>
        </w:rPr>
        <w:t>6</w:t>
      </w:r>
      <w:r w:rsidRPr="002B08B4">
        <w:rPr>
          <w:rFonts w:ascii="Times New Roman" w:eastAsia="楷体" w:hAnsi="Times New Roman"/>
        </w:rPr>
        <w:t xml:space="preserve"> </w:t>
      </w:r>
      <w:r w:rsidRPr="002B08B4">
        <w:rPr>
          <w:rFonts w:ascii="Times New Roman" w:hAnsi="Times New Roman"/>
        </w:rPr>
        <w:t>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运动的总时间为</w:t>
      </w:r>
      <w:r w:rsidRPr="002B08B4">
        <w:rPr>
          <w:rFonts w:ascii="Times New Roman" w:hAnsi="Times New Roman"/>
          <w:i/>
        </w:rPr>
        <w:t>t</w:t>
      </w:r>
      <w:r w:rsidRPr="002B08B4">
        <w:rPr>
          <w:rFonts w:ascii="Times New Roman" w:hAnsi="Times New Roman"/>
        </w:rPr>
        <w:t>=</w:t>
      </w:r>
      <w:r w:rsidRPr="002B08B4">
        <w:rPr>
          <w:rFonts w:ascii="Times New Roman" w:hAnsi="Times New Roman"/>
          <w:i/>
        </w:rPr>
        <w:t>t</w:t>
      </w:r>
      <w:r w:rsidRPr="002B08B4">
        <w:rPr>
          <w:rFonts w:ascii="Times New Roman" w:hAnsi="Times New Roman"/>
          <w:vertAlign w:val="subscript"/>
        </w:rPr>
        <w:t>1</w:t>
      </w:r>
      <w:r w:rsidRPr="002B08B4">
        <w:rPr>
          <w:rFonts w:ascii="Times New Roman" w:hAnsi="Times New Roman"/>
        </w:rPr>
        <w:t>+</w:t>
      </w:r>
      <w:r w:rsidRPr="002B08B4">
        <w:rPr>
          <w:rFonts w:ascii="Times New Roman" w:hAnsi="Times New Roman"/>
          <w:i/>
        </w:rPr>
        <w:t>t</w:t>
      </w:r>
      <w:r w:rsidRPr="002B08B4">
        <w:rPr>
          <w:rFonts w:ascii="Times New Roman" w:hAnsi="Times New Roman"/>
          <w:vertAlign w:val="subscript"/>
        </w:rPr>
        <w:t>2</w:t>
      </w:r>
      <w:r w:rsidRPr="002B08B4">
        <w:rPr>
          <w:rFonts w:ascii="Times New Roman" w:hAnsi="Times New Roman"/>
        </w:rPr>
        <w:t>=5</w:t>
      </w:r>
      <w:r w:rsidRPr="00284161">
        <w:rPr>
          <w:rFonts w:ascii="Times New Roman" w:hAnsi="Times New Roman"/>
        </w:rPr>
        <w:t>.</w:t>
      </w:r>
      <w:r w:rsidRPr="002B08B4">
        <w:rPr>
          <w:rFonts w:ascii="Times New Roman" w:hAnsi="Times New Roman"/>
        </w:rPr>
        <w:t>4</w:t>
      </w:r>
      <w:r w:rsidRPr="002B08B4">
        <w:rPr>
          <w:rFonts w:ascii="Times New Roman" w:eastAsia="楷体" w:hAnsi="Times New Roman"/>
        </w:rPr>
        <w:t xml:space="preserve"> </w:t>
      </w:r>
      <w:r w:rsidRPr="002B08B4">
        <w:rPr>
          <w:rFonts w:ascii="Times New Roman" w:hAnsi="Times New Roman"/>
        </w:rPr>
        <w:t>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w:t>
      </w:r>
      <w:r w:rsidRPr="002B08B4">
        <w:rPr>
          <w:rFonts w:ascii="Times New Roman" w:hAnsi="Times New Roman"/>
        </w:rPr>
        <w:t>2</w:t>
      </w:r>
      <w:r w:rsidRPr="002B08B4">
        <w:rPr>
          <w:rFonts w:ascii="Times New Roman" w:eastAsia="楷体" w:hAnsi="Times New Roman"/>
        </w:rPr>
        <w:t>)</w:t>
      </w:r>
      <w:r w:rsidRPr="002B08B4">
        <w:rPr>
          <w:rFonts w:ascii="Times New Roman" w:eastAsia="楷体" w:hAnsi="Times New Roman"/>
        </w:rPr>
        <w:t>共速前传送带与货物间的相对位移大小为</w:t>
      </w:r>
      <w:r w:rsidRPr="002B08B4">
        <w:rPr>
          <w:rFonts w:ascii="Times New Roman" w:hAnsi="Times New Roman"/>
        </w:rPr>
        <w:t>Δ</w:t>
      </w:r>
      <w:r w:rsidRPr="002B08B4">
        <w:rPr>
          <w:rFonts w:ascii="Times New Roman" w:hAnsi="Times New Roman"/>
          <w:i/>
        </w:rPr>
        <w:t>x</w:t>
      </w:r>
      <w:r w:rsidRPr="002B08B4">
        <w:rPr>
          <w:rFonts w:ascii="Times New Roman" w:hAnsi="Times New Roman"/>
        </w:rPr>
        <w:t>=</w:t>
      </w:r>
      <w:r w:rsidRPr="002B08B4">
        <w:rPr>
          <w:rFonts w:ascii="Times New Roman" w:hAnsi="Times New Roman"/>
          <w:i/>
        </w:rPr>
        <w:t>v</w:t>
      </w:r>
      <w:r w:rsidRPr="002B08B4">
        <w:rPr>
          <w:rFonts w:ascii="Times New Roman" w:hAnsi="Times New Roman"/>
          <w:vertAlign w:val="subscript"/>
        </w:rPr>
        <w:t>0</w:t>
      </w:r>
      <w:r w:rsidRPr="002B08B4">
        <w:rPr>
          <w:rFonts w:ascii="Times New Roman" w:hAnsi="Times New Roman"/>
          <w:i/>
        </w:rPr>
        <w:t>t</w:t>
      </w:r>
      <w:r w:rsidRPr="002B08B4">
        <w:rPr>
          <w:rFonts w:ascii="Times New Roman" w:hAnsi="Times New Roman"/>
          <w:vertAlign w:val="subscript"/>
        </w:rPr>
        <w:t>1</w:t>
      </w:r>
      <w:r w:rsidRPr="002B08B4">
        <w:rPr>
          <w:rFonts w:ascii="Times New Roman" w:hAnsi="Times New Roman"/>
        </w:rPr>
        <w:t>-</w:t>
      </w:r>
      <w:r w:rsidRPr="002B08B4">
        <w:rPr>
          <w:rFonts w:ascii="Times New Roman" w:hAnsi="Times New Roman"/>
          <w:i/>
        </w:rPr>
        <w:t>x</w:t>
      </w:r>
      <w:r w:rsidRPr="002B08B4">
        <w:rPr>
          <w:rFonts w:ascii="Times New Roman" w:hAnsi="Times New Roman"/>
          <w:vertAlign w:val="subscript"/>
        </w:rPr>
        <w:t>1</w:t>
      </w:r>
      <w:r w:rsidRPr="002B08B4">
        <w:rPr>
          <w:rFonts w:ascii="Times New Roman" w:hAnsi="Times New Roman"/>
        </w:rPr>
        <w:t>=0</w:t>
      </w:r>
      <w:r w:rsidRPr="00284161">
        <w:rPr>
          <w:rFonts w:ascii="Times New Roman" w:hAnsi="Times New Roman"/>
        </w:rPr>
        <w:t>.</w:t>
      </w:r>
      <w:r w:rsidRPr="002B08B4">
        <w:rPr>
          <w:rFonts w:ascii="Times New Roman" w:hAnsi="Times New Roman"/>
        </w:rPr>
        <w:t>8</w:t>
      </w:r>
      <w:r w:rsidRPr="002B08B4">
        <w:rPr>
          <w:rFonts w:ascii="Times New Roman" w:eastAsia="楷体" w:hAnsi="Times New Roman"/>
        </w:rPr>
        <w:t xml:space="preserve"> </w:t>
      </w:r>
      <w:r w:rsidRPr="002B08B4">
        <w:rPr>
          <w:rFonts w:ascii="Times New Roman" w:hAnsi="Times New Roman"/>
        </w:rPr>
        <w:t>m</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由能量守恒定律可得传送装置多消耗的电能为</w:t>
      </w:r>
      <w:r w:rsidRPr="002B08B4">
        <w:rPr>
          <w:rFonts w:ascii="Times New Roman" w:hAnsi="Times New Roman"/>
          <w:i/>
        </w:rPr>
        <w:t>W</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1</w:t>
      </w:r>
      <w:r w:rsidRPr="002B08B4">
        <w:rPr>
          <w:rFonts w:ascii="Times New Roman" w:hAnsi="Times New Roman"/>
          <w:i/>
        </w:rPr>
        <w:t>F</w:t>
      </w:r>
      <w:r w:rsidRPr="002B08B4">
        <w:rPr>
          <w:rFonts w:ascii="Times New Roman" w:hAnsi="Times New Roman"/>
          <w:vertAlign w:val="subscript"/>
        </w:rPr>
        <w:t>1</w:t>
      </w:r>
      <w:r w:rsidRPr="002B08B4">
        <w:rPr>
          <w:rFonts w:ascii="Times New Roman" w:hAnsi="Times New Roman"/>
        </w:rPr>
        <w:t>Δ</w:t>
      </w:r>
      <w:r w:rsidRPr="002B08B4">
        <w:rPr>
          <w:rFonts w:ascii="Times New Roman" w:hAnsi="Times New Roman"/>
          <w:i/>
        </w:rPr>
        <w:t>x</w:t>
      </w:r>
      <w:r w:rsidRPr="002B08B4">
        <w:rPr>
          <w:rFonts w:ascii="Times New Roman" w:hAnsi="Times New Roman"/>
        </w:rPr>
        <w:t>+</w:t>
      </w:r>
      <w:r w:rsidRPr="002B08B4">
        <w:rPr>
          <w:rFonts w:ascii="Times New Roman" w:hAnsi="Times New Roman"/>
          <w:i/>
        </w:rPr>
        <w:t>μ</w:t>
      </w:r>
      <w:r w:rsidRPr="002B08B4">
        <w:rPr>
          <w:rFonts w:ascii="Times New Roman" w:hAnsi="Times New Roman"/>
          <w:vertAlign w:val="subscript"/>
        </w:rPr>
        <w:t>2</w:t>
      </w:r>
      <w:r w:rsidRPr="002B08B4">
        <w:rPr>
          <w:rFonts w:ascii="Times New Roman" w:hAnsi="Times New Roman"/>
          <w:i/>
        </w:rPr>
        <w:t>F</w:t>
      </w:r>
      <w:r w:rsidRPr="002B08B4">
        <w:rPr>
          <w:rFonts w:ascii="Times New Roman" w:hAnsi="Times New Roman"/>
          <w:vertAlign w:val="subscript"/>
        </w:rPr>
        <w:t>2</w:t>
      </w:r>
      <w:r w:rsidRPr="002B08B4">
        <w:rPr>
          <w:rFonts w:ascii="Times New Roman" w:hAnsi="Times New Roman"/>
          <w:i/>
        </w:rPr>
        <w:t>x</w:t>
      </w:r>
      <w:r w:rsidRPr="002B08B4">
        <w:rPr>
          <w:rFonts w:ascii="Times New Roman" w:hAnsi="Times New Roman"/>
        </w:rPr>
        <w:t>=31</w:t>
      </w:r>
      <w:r w:rsidRPr="00284161">
        <w:rPr>
          <w:rFonts w:ascii="Times New Roman" w:hAnsi="Times New Roman"/>
        </w:rPr>
        <w:t>.</w:t>
      </w:r>
      <w:r w:rsidRPr="002B08B4">
        <w:rPr>
          <w:rFonts w:ascii="Times New Roman" w:hAnsi="Times New Roman"/>
        </w:rPr>
        <w:t>76</w:t>
      </w:r>
      <w:r w:rsidRPr="002B08B4">
        <w:rPr>
          <w:rFonts w:ascii="Times New Roman" w:eastAsia="楷体" w:hAnsi="Times New Roman"/>
        </w:rPr>
        <w:t xml:space="preserve"> </w:t>
      </w:r>
      <w:r w:rsidRPr="002B08B4">
        <w:rPr>
          <w:rFonts w:ascii="Times New Roman" w:hAnsi="Times New Roman"/>
        </w:rPr>
        <w:t>J</w:t>
      </w:r>
      <w:r w:rsidRPr="002B08B4">
        <w:rPr>
          <w:rFonts w:ascii="Times New Roman" w:eastAsia="楷体"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5</w:t>
      </w:r>
      <w:r w:rsidRPr="00284161">
        <w:rPr>
          <w:rFonts w:ascii="Times New Roman" w:hAnsi="Times New Roman"/>
        </w:rPr>
        <w:t>.</w:t>
      </w:r>
      <w:r w:rsidRPr="002B08B4">
        <w:rPr>
          <w:rFonts w:ascii="Times New Roman" w:hAnsi="Times New Roman"/>
        </w:rPr>
        <w:t>(14</w:t>
      </w:r>
      <w:r w:rsidRPr="002B08B4">
        <w:rPr>
          <w:rFonts w:ascii="Times New Roman" w:hAnsi="Times New Roman"/>
        </w:rPr>
        <w:t>分</w:t>
      </w:r>
      <w:r w:rsidRPr="002B08B4">
        <w:rPr>
          <w:rFonts w:ascii="Times New Roman" w:hAnsi="Times New Roman"/>
        </w:rPr>
        <w:t>)</w:t>
      </w:r>
      <w:r w:rsidRPr="002B08B4">
        <w:rPr>
          <w:rFonts w:ascii="Times New Roman" w:eastAsia="楷体" w:hAnsi="Times New Roman"/>
        </w:rPr>
        <w:t>(</w:t>
      </w:r>
      <w:r w:rsidRPr="002B08B4">
        <w:rPr>
          <w:rFonts w:ascii="Times New Roman" w:hAnsi="Times New Roman"/>
        </w:rPr>
        <w:t>2025·</w:t>
      </w:r>
      <w:r w:rsidRPr="002B08B4">
        <w:rPr>
          <w:rFonts w:ascii="Times New Roman" w:eastAsia="楷体" w:hAnsi="Times New Roman"/>
        </w:rPr>
        <w:t>广东佛山市联考</w:t>
      </w:r>
      <w:r w:rsidRPr="002B08B4">
        <w:rPr>
          <w:rFonts w:ascii="Times New Roman" w:eastAsia="楷体" w:hAnsi="Times New Roman"/>
        </w:rPr>
        <w:t>)</w:t>
      </w:r>
      <w:r w:rsidRPr="002B08B4">
        <w:rPr>
          <w:rFonts w:ascii="Times New Roman" w:hAnsi="Times New Roman"/>
        </w:rPr>
        <w:t>如图，水平轨道</w:t>
      </w:r>
      <w:r w:rsidRPr="002B08B4">
        <w:rPr>
          <w:rFonts w:ascii="Times New Roman" w:hAnsi="Times New Roman"/>
          <w:i/>
        </w:rPr>
        <w:t>AB</w:t>
      </w:r>
      <w:r w:rsidRPr="002B08B4">
        <w:rPr>
          <w:rFonts w:ascii="Times New Roman" w:hAnsi="Times New Roman"/>
        </w:rPr>
        <w:t>的左端有一压缩的水平弹簧，其储存有弹性势能，弹簧左端固定，右端放一个质量为</w:t>
      </w:r>
      <w:r w:rsidRPr="002B08B4">
        <w:rPr>
          <w:rFonts w:ascii="Times New Roman" w:hAnsi="Times New Roman"/>
          <w:i/>
        </w:rPr>
        <w:t>m</w:t>
      </w:r>
      <w:r w:rsidRPr="002B08B4">
        <w:rPr>
          <w:rFonts w:ascii="Times New Roman" w:hAnsi="Times New Roman"/>
        </w:rPr>
        <w:t>=1 kg</w:t>
      </w:r>
      <w:r w:rsidRPr="002B08B4">
        <w:rPr>
          <w:rFonts w:ascii="Times New Roman" w:hAnsi="Times New Roman"/>
        </w:rPr>
        <w:t>的物体</w:t>
      </w:r>
      <w:r w:rsidRPr="002B08B4">
        <w:rPr>
          <w:rFonts w:ascii="Times New Roman" w:hAnsi="Times New Roman"/>
        </w:rPr>
        <w:t>(</w:t>
      </w:r>
      <w:r w:rsidRPr="002B08B4">
        <w:rPr>
          <w:rFonts w:ascii="Times New Roman" w:hAnsi="Times New Roman"/>
        </w:rPr>
        <w:t>可视为质点</w:t>
      </w:r>
      <w:r w:rsidRPr="002B08B4">
        <w:rPr>
          <w:rFonts w:ascii="Times New Roman" w:hAnsi="Times New Roman"/>
        </w:rPr>
        <w:t>)</w:t>
      </w:r>
      <w:r w:rsidRPr="002B08B4">
        <w:rPr>
          <w:rFonts w:ascii="Times New Roman" w:hAnsi="Times New Roman"/>
        </w:rPr>
        <w:t>，物体与弹簧不粘连，物体离开弹簧时速度为</w:t>
      </w:r>
      <w:r w:rsidRPr="002B08B4">
        <w:rPr>
          <w:rFonts w:ascii="Times New Roman" w:hAnsi="Times New Roman"/>
          <w:i/>
        </w:rPr>
        <w:t>v</w:t>
      </w:r>
      <w:r w:rsidRPr="002B08B4">
        <w:rPr>
          <w:rFonts w:ascii="Times New Roman" w:hAnsi="Times New Roman"/>
        </w:rPr>
        <w:t>=4 m/s</w:t>
      </w:r>
      <w:r w:rsidRPr="002B08B4">
        <w:rPr>
          <w:rFonts w:ascii="Times New Roman" w:hAnsi="Times New Roman"/>
        </w:rPr>
        <w:t>，传送带</w:t>
      </w:r>
      <w:r w:rsidRPr="002B08B4">
        <w:rPr>
          <w:rFonts w:ascii="Times New Roman" w:hAnsi="Times New Roman"/>
          <w:i/>
        </w:rPr>
        <w:t>BC</w:t>
      </w:r>
      <w:r w:rsidRPr="002B08B4">
        <w:rPr>
          <w:rFonts w:ascii="Times New Roman" w:hAnsi="Times New Roman"/>
        </w:rPr>
        <w:t>的长为</w:t>
      </w:r>
      <w:r w:rsidRPr="002B08B4">
        <w:rPr>
          <w:rFonts w:ascii="Times New Roman" w:hAnsi="Times New Roman"/>
          <w:i/>
        </w:rPr>
        <w:t>L</w:t>
      </w:r>
      <w:r w:rsidRPr="002B08B4">
        <w:rPr>
          <w:rFonts w:ascii="Times New Roman" w:hAnsi="Times New Roman"/>
        </w:rPr>
        <w:t>=1 m</w:t>
      </w:r>
      <w:r w:rsidRPr="002B08B4">
        <w:rPr>
          <w:rFonts w:ascii="Times New Roman" w:hAnsi="Times New Roman"/>
        </w:rPr>
        <w:t>。</w:t>
      </w:r>
      <w:r w:rsidRPr="002B08B4">
        <w:rPr>
          <w:rFonts w:ascii="Times New Roman" w:hAnsi="Times New Roman"/>
          <w:i/>
        </w:rPr>
        <w:t>CD</w:t>
      </w:r>
      <w:r w:rsidRPr="002B08B4">
        <w:rPr>
          <w:rFonts w:ascii="Times New Roman" w:hAnsi="Times New Roman"/>
        </w:rPr>
        <w:t>为水平轨道，</w:t>
      </w:r>
      <w:r w:rsidRPr="002B08B4">
        <w:rPr>
          <w:rFonts w:ascii="Times New Roman" w:hAnsi="Times New Roman"/>
          <w:i/>
        </w:rPr>
        <w:t>DE</w:t>
      </w:r>
      <w:r w:rsidRPr="002B08B4">
        <w:rPr>
          <w:rFonts w:ascii="Times New Roman" w:hAnsi="Times New Roman"/>
        </w:rPr>
        <w:t>、</w:t>
      </w:r>
      <w:r w:rsidRPr="002B08B4">
        <w:rPr>
          <w:rFonts w:ascii="Times New Roman" w:hAnsi="Times New Roman"/>
          <w:i/>
        </w:rPr>
        <w:t>FG</w:t>
      </w:r>
      <w:r w:rsidRPr="002B08B4">
        <w:rPr>
          <w:rFonts w:ascii="Times New Roman" w:hAnsi="Times New Roman"/>
        </w:rPr>
        <w:t>是竖直放置的两个半径分别为</w:t>
      </w:r>
      <w:r w:rsidRPr="002B08B4">
        <w:rPr>
          <w:rFonts w:ascii="Times New Roman" w:hAnsi="Times New Roman"/>
          <w:i/>
        </w:rPr>
        <w:t>R</w:t>
      </w:r>
      <w:r w:rsidRPr="002B08B4">
        <w:rPr>
          <w:rFonts w:ascii="Times New Roman" w:hAnsi="Times New Roman"/>
        </w:rPr>
        <w:t>=0</w:t>
      </w:r>
      <w:r w:rsidRPr="00284161">
        <w:rPr>
          <w:rFonts w:ascii="Times New Roman" w:hAnsi="Times New Roman"/>
        </w:rPr>
        <w:t>.</w:t>
      </w:r>
      <w:r w:rsidRPr="002B08B4">
        <w:rPr>
          <w:rFonts w:ascii="Times New Roman" w:hAnsi="Times New Roman"/>
        </w:rPr>
        <w:t>4 m</w:t>
      </w:r>
      <w:r w:rsidRPr="002B08B4">
        <w:rPr>
          <w:rFonts w:ascii="Times New Roman" w:hAnsi="Times New Roman"/>
        </w:rPr>
        <w:t>和</w:t>
      </w:r>
      <w:r w:rsidRPr="002B08B4">
        <w:rPr>
          <w:rFonts w:ascii="Times New Roman" w:hAnsi="Times New Roman"/>
          <w:i/>
        </w:rPr>
        <w:t>r</w:t>
      </w:r>
      <w:r w:rsidRPr="002B08B4">
        <w:rPr>
          <w:rFonts w:ascii="Times New Roman" w:hAnsi="Times New Roman"/>
        </w:rPr>
        <w:t>=0</w:t>
      </w:r>
      <w:r w:rsidRPr="00284161">
        <w:rPr>
          <w:rFonts w:ascii="Times New Roman" w:hAnsi="Times New Roman"/>
        </w:rPr>
        <w:t>.</w:t>
      </w:r>
      <w:r w:rsidRPr="002B08B4">
        <w:rPr>
          <w:rFonts w:ascii="Times New Roman" w:hAnsi="Times New Roman"/>
        </w:rPr>
        <w:t>2 m</w:t>
      </w:r>
      <w:r w:rsidRPr="002B08B4">
        <w:rPr>
          <w:rFonts w:ascii="Times New Roman" w:hAnsi="Times New Roman"/>
        </w:rPr>
        <w:t>的半圆轨道，</w:t>
      </w:r>
      <w:r w:rsidRPr="002B08B4">
        <w:rPr>
          <w:rFonts w:ascii="Times New Roman" w:hAnsi="Times New Roman"/>
          <w:i/>
        </w:rPr>
        <w:t>AB</w:t>
      </w:r>
      <w:r w:rsidRPr="002B08B4">
        <w:rPr>
          <w:rFonts w:ascii="Times New Roman" w:hAnsi="Times New Roman"/>
        </w:rPr>
        <w:t>、</w:t>
      </w:r>
      <w:r w:rsidRPr="002B08B4">
        <w:rPr>
          <w:rFonts w:ascii="Times New Roman" w:hAnsi="Times New Roman"/>
          <w:i/>
        </w:rPr>
        <w:t>BC</w:t>
      </w:r>
      <w:r w:rsidRPr="002B08B4">
        <w:rPr>
          <w:rFonts w:ascii="Times New Roman" w:hAnsi="Times New Roman"/>
        </w:rPr>
        <w:t>、</w:t>
      </w:r>
      <w:r w:rsidRPr="002B08B4">
        <w:rPr>
          <w:rFonts w:ascii="Times New Roman" w:hAnsi="Times New Roman"/>
          <w:i/>
        </w:rPr>
        <w:t>CD</w:t>
      </w:r>
      <w:r w:rsidRPr="002B08B4">
        <w:rPr>
          <w:rFonts w:ascii="Times New Roman" w:hAnsi="Times New Roman"/>
        </w:rPr>
        <w:t>、</w:t>
      </w:r>
      <w:r w:rsidRPr="002B08B4">
        <w:rPr>
          <w:rFonts w:ascii="Times New Roman" w:hAnsi="Times New Roman"/>
          <w:i/>
        </w:rPr>
        <w:t>DE</w:t>
      </w:r>
      <w:r w:rsidRPr="002B08B4">
        <w:rPr>
          <w:rFonts w:ascii="Times New Roman" w:hAnsi="Times New Roman"/>
        </w:rPr>
        <w:t>、</w:t>
      </w:r>
      <w:r w:rsidRPr="002B08B4">
        <w:rPr>
          <w:rFonts w:ascii="Times New Roman" w:hAnsi="Times New Roman"/>
          <w:i/>
        </w:rPr>
        <w:t>FG</w:t>
      </w:r>
      <w:r w:rsidRPr="002B08B4">
        <w:rPr>
          <w:rFonts w:ascii="Times New Roman" w:hAnsi="Times New Roman"/>
        </w:rPr>
        <w:t>均平滑连接。已知物体与传送带间的动摩擦因数</w:t>
      </w:r>
      <w:r w:rsidRPr="002B08B4">
        <w:rPr>
          <w:rFonts w:ascii="Times New Roman" w:hAnsi="Times New Roman"/>
          <w:i/>
        </w:rPr>
        <w:t>μ</w:t>
      </w:r>
      <w:r w:rsidRPr="002B08B4">
        <w:rPr>
          <w:rFonts w:ascii="Times New Roman" w:hAnsi="Times New Roman"/>
        </w:rPr>
        <w:t>=0</w:t>
      </w:r>
      <w:r w:rsidRPr="00284161">
        <w:rPr>
          <w:rFonts w:ascii="Times New Roman" w:hAnsi="Times New Roman"/>
        </w:rPr>
        <w:t>.</w:t>
      </w:r>
      <w:r w:rsidRPr="002B08B4">
        <w:rPr>
          <w:rFonts w:ascii="Times New Roman" w:hAnsi="Times New Roman"/>
        </w:rPr>
        <w:t>2</w:t>
      </w:r>
      <w:r w:rsidRPr="002B08B4">
        <w:rPr>
          <w:rFonts w:ascii="Times New Roman" w:hAnsi="Times New Roman"/>
        </w:rPr>
        <w:t>，其余轨道均光滑，</w:t>
      </w:r>
      <w:r w:rsidRPr="002B08B4">
        <w:rPr>
          <w:rFonts w:ascii="Times New Roman" w:hAnsi="Times New Roman"/>
          <w:i/>
        </w:rPr>
        <w:t>g</w:t>
      </w:r>
      <w:r w:rsidRPr="002B08B4">
        <w:rPr>
          <w:rFonts w:ascii="Times New Roman" w:hAnsi="Times New Roman"/>
        </w:rPr>
        <w:t>取</w:t>
      </w:r>
      <w:r w:rsidRPr="002B08B4">
        <w:rPr>
          <w:rFonts w:ascii="Times New Roman" w:hAnsi="Times New Roman"/>
        </w:rPr>
        <w:t>10 m/s</w:t>
      </w:r>
      <w:r w:rsidRPr="002B08B4">
        <w:rPr>
          <w:rFonts w:ascii="Times New Roman" w:hAnsi="Times New Roman"/>
          <w:vertAlign w:val="superscript"/>
        </w:rPr>
        <w:t>2</w:t>
      </w:r>
      <w:r w:rsidRPr="002B08B4">
        <w:rPr>
          <w:rFonts w:ascii="Times New Roman" w:hAnsi="Times New Roman"/>
        </w:rPr>
        <w:t>，不计空气阻力。</w:t>
      </w:r>
    </w:p>
    <w:p w:rsidR="009838B8" w:rsidRPr="002B08B4" w:rsidRDefault="009838B8" w:rsidP="009838B8">
      <w:pPr>
        <w:tabs>
          <w:tab w:val="left" w:pos="2268"/>
          <w:tab w:val="left" w:pos="4536"/>
          <w:tab w:val="left" w:pos="6663"/>
        </w:tabs>
        <w:spacing w:line="360" w:lineRule="auto"/>
        <w:jc w:val="center"/>
        <w:rPr>
          <w:rFonts w:ascii="Times New Roman" w:hAnsi="Times New Roman"/>
        </w:rPr>
      </w:pPr>
      <w:r w:rsidRPr="002B08B4">
        <w:rPr>
          <w:rFonts w:ascii="Times New Roman" w:hAnsi="Times New Roman"/>
          <w:noProof/>
        </w:rPr>
        <w:drawing>
          <wp:inline distT="0" distB="0" distL="0" distR="0" wp14:anchorId="0BAD714D" wp14:editId="17E0455B">
            <wp:extent cx="2157730" cy="900430"/>
            <wp:effectExtent l="0" t="0" r="0" b="0"/>
            <wp:docPr id="3551"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7730" cy="900430"/>
                    </a:xfrm>
                    <a:prstGeom prst="rect">
                      <a:avLst/>
                    </a:prstGeom>
                    <a:noFill/>
                    <a:ln>
                      <a:noFill/>
                    </a:ln>
                  </pic:spPr>
                </pic:pic>
              </a:graphicData>
            </a:graphic>
          </wp:inline>
        </w:drawing>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(1)(3</w:t>
      </w:r>
      <w:r w:rsidRPr="002B08B4">
        <w:rPr>
          <w:rFonts w:ascii="Times New Roman" w:hAnsi="Times New Roman"/>
        </w:rPr>
        <w:t>分</w:t>
      </w:r>
      <w:r w:rsidRPr="002B08B4">
        <w:rPr>
          <w:rFonts w:ascii="Times New Roman" w:hAnsi="Times New Roman"/>
        </w:rPr>
        <w:t>)</w:t>
      </w:r>
      <w:r w:rsidRPr="002B08B4">
        <w:rPr>
          <w:rFonts w:ascii="Times New Roman" w:hAnsi="Times New Roman"/>
        </w:rPr>
        <w:t>若传送带静止，求物体弹出后第一次到达</w:t>
      </w:r>
      <w:r w:rsidRPr="002B08B4">
        <w:rPr>
          <w:rFonts w:ascii="Times New Roman" w:hAnsi="Times New Roman"/>
          <w:i/>
        </w:rPr>
        <w:t>D</w:t>
      </w:r>
      <w:r w:rsidRPr="002B08B4">
        <w:rPr>
          <w:rFonts w:ascii="Times New Roman" w:hAnsi="Times New Roman"/>
        </w:rPr>
        <w:t>点时受到轨道对它的支持力大小；</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(2)(7</w:t>
      </w:r>
      <w:r w:rsidRPr="002B08B4">
        <w:rPr>
          <w:rFonts w:ascii="Times New Roman" w:hAnsi="Times New Roman"/>
        </w:rPr>
        <w:t>分</w:t>
      </w:r>
      <w:r w:rsidRPr="002B08B4">
        <w:rPr>
          <w:rFonts w:ascii="Times New Roman" w:hAnsi="Times New Roman"/>
        </w:rPr>
        <w:t>)</w:t>
      </w:r>
      <w:r w:rsidRPr="002B08B4">
        <w:rPr>
          <w:rFonts w:ascii="Times New Roman" w:hAnsi="Times New Roman"/>
        </w:rPr>
        <w:t>若传送带沿顺时针方向匀速转动，物体恰好不脱离轨道运动至</w:t>
      </w:r>
      <w:r w:rsidRPr="002B08B4">
        <w:rPr>
          <w:rFonts w:ascii="Times New Roman" w:hAnsi="Times New Roman"/>
          <w:i/>
        </w:rPr>
        <w:t>G</w:t>
      </w:r>
      <w:r w:rsidRPr="002B08B4">
        <w:rPr>
          <w:rFonts w:ascii="Times New Roman" w:hAnsi="Times New Roman"/>
        </w:rPr>
        <w:t>点，求传送带的速度大小。</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(3)(4</w:t>
      </w:r>
      <w:r w:rsidRPr="002B08B4">
        <w:rPr>
          <w:rFonts w:ascii="Times New Roman" w:hAnsi="Times New Roman"/>
        </w:rPr>
        <w:t>分</w:t>
      </w:r>
      <w:r w:rsidRPr="002B08B4">
        <w:rPr>
          <w:rFonts w:ascii="Times New Roman" w:hAnsi="Times New Roman"/>
        </w:rPr>
        <w:t>)</w:t>
      </w:r>
      <w:r w:rsidRPr="002B08B4">
        <w:rPr>
          <w:rFonts w:ascii="Times New Roman" w:hAnsi="Times New Roman"/>
        </w:rPr>
        <w:t>已知物体在</w:t>
      </w:r>
      <w:r w:rsidRPr="002B08B4">
        <w:rPr>
          <w:rFonts w:ascii="Times New Roman" w:hAnsi="Times New Roman"/>
          <w:i/>
        </w:rPr>
        <w:t>G</w:t>
      </w:r>
      <w:r w:rsidRPr="002B08B4">
        <w:rPr>
          <w:rFonts w:ascii="Times New Roman" w:hAnsi="Times New Roman"/>
        </w:rPr>
        <w:t>点时，轨道对物体的支持力大小为</w:t>
      </w:r>
      <w:r w:rsidRPr="002B08B4">
        <w:rPr>
          <w:rFonts w:ascii="Times New Roman" w:hAnsi="Times New Roman"/>
        </w:rPr>
        <w:t>70 N</w:t>
      </w:r>
      <w:r w:rsidRPr="002B08B4">
        <w:rPr>
          <w:rFonts w:ascii="Times New Roman" w:hAnsi="Times New Roman"/>
        </w:rPr>
        <w:t>，求物体从</w:t>
      </w:r>
      <w:r w:rsidRPr="002B08B4">
        <w:rPr>
          <w:rFonts w:ascii="Times New Roman" w:hAnsi="Times New Roman"/>
          <w:i/>
        </w:rPr>
        <w:t>G</w:t>
      </w:r>
      <w:r w:rsidRPr="002B08B4">
        <w:rPr>
          <w:rFonts w:ascii="Times New Roman" w:hAnsi="Times New Roman"/>
        </w:rPr>
        <w:t>点水平抛出后落到半圆轨道时离</w:t>
      </w:r>
      <w:r w:rsidRPr="002B08B4">
        <w:rPr>
          <w:rFonts w:ascii="Times New Roman" w:hAnsi="Times New Roman"/>
          <w:i/>
        </w:rPr>
        <w:t>G</w:t>
      </w:r>
      <w:r w:rsidRPr="002B08B4">
        <w:rPr>
          <w:rFonts w:ascii="Times New Roman" w:hAnsi="Times New Roman"/>
        </w:rPr>
        <w:t>点竖直高度</w:t>
      </w:r>
      <w:r w:rsidRPr="002B08B4">
        <w:rPr>
          <w:rFonts w:ascii="Times New Roman" w:hAnsi="Times New Roman"/>
          <w:i/>
        </w:rPr>
        <w:t>y</w:t>
      </w:r>
      <w:r w:rsidRPr="002B08B4">
        <w:rPr>
          <w:rFonts w:ascii="Times New Roman" w:hAnsi="Times New Roman"/>
        </w:rPr>
        <w:t>。</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答案</w:t>
      </w:r>
      <w:r w:rsidRPr="002B08B4">
        <w:rPr>
          <w:rFonts w:ascii="Times New Roman" w:hAnsi="Times New Roman"/>
        </w:rPr>
        <w:t xml:space="preserve">　</w:t>
      </w:r>
      <w:r w:rsidRPr="002B08B4">
        <w:rPr>
          <w:rFonts w:ascii="Times New Roman" w:hAnsi="Times New Roman"/>
        </w:rPr>
        <w:t>(1)40 N</w:t>
      </w:r>
      <w:r w:rsidRPr="002B08B4">
        <w:rPr>
          <w:rFonts w:ascii="Times New Roman" w:hAnsi="Times New Roman"/>
        </w:rPr>
        <w:t xml:space="preserve">　</w:t>
      </w:r>
      <w:r w:rsidRPr="002B08B4">
        <w:rPr>
          <w:rFonts w:ascii="Times New Roman" w:hAnsi="Times New Roman"/>
        </w:rPr>
        <w:t xml:space="preserve"> (2)</w:t>
      </w:r>
      <w:r w:rsidRPr="002B08B4">
        <w:rPr>
          <w:rFonts w:ascii="Times New Roman" w:hAnsi="Times New Roman"/>
        </w:rPr>
        <w:t>大于或等于</w:t>
      </w:r>
      <w:r w:rsidRPr="002B08B4">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2B08B4">
        <w:rPr>
          <w:rFonts w:ascii="Times New Roman" w:hAnsi="Times New Roman"/>
        </w:rPr>
        <w:t xml:space="preserve"> 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(3)</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10</m:t>
                </m:r>
              </m:e>
            </m:rad>
            <m:r>
              <m:rPr>
                <m:sty m:val="p"/>
              </m:rPr>
              <w:rPr>
                <w:rFonts w:ascii="Cambria Math" w:hAnsi="Cambria Math"/>
              </w:rPr>
              <m:t>-6</m:t>
            </m:r>
          </m:num>
          <m:den>
            <m:r>
              <m:rPr>
                <m:sty m:val="p"/>
              </m:rPr>
              <w:rPr>
                <w:rFonts w:ascii="Cambria Math" w:hAnsi="Cambria Math"/>
              </w:rPr>
              <m:t>5</m:t>
            </m:r>
          </m:den>
        </m:f>
      </m:oMath>
      <w:r w:rsidRPr="002B08B4">
        <w:rPr>
          <w:rFonts w:ascii="Times New Roman" w:hAnsi="Times New Roman"/>
        </w:rPr>
        <w:t xml:space="preserve"> m</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黑体" w:hAnsi="Times New Roman"/>
        </w:rPr>
        <w:t>解析</w:t>
      </w:r>
      <w:r w:rsidRPr="002B08B4">
        <w:rPr>
          <w:rFonts w:ascii="Times New Roman" w:hAnsi="Times New Roman"/>
        </w:rPr>
        <w:t xml:space="preserve">　</w:t>
      </w:r>
      <w:r w:rsidRPr="002B08B4">
        <w:rPr>
          <w:rFonts w:ascii="Times New Roman" w:eastAsia="楷体" w:hAnsi="Times New Roman"/>
        </w:rPr>
        <w:t>(</w:t>
      </w:r>
      <w:r w:rsidRPr="002B08B4">
        <w:rPr>
          <w:rFonts w:ascii="Times New Roman" w:hAnsi="Times New Roman"/>
        </w:rPr>
        <w:t>1</w:t>
      </w:r>
      <w:r w:rsidRPr="002B08B4">
        <w:rPr>
          <w:rFonts w:ascii="Times New Roman" w:eastAsia="楷体" w:hAnsi="Times New Roman"/>
        </w:rPr>
        <w:t>)</w:t>
      </w:r>
      <w:r w:rsidRPr="002B08B4">
        <w:rPr>
          <w:rFonts w:ascii="Times New Roman" w:eastAsia="楷体" w:hAnsi="Times New Roman"/>
        </w:rPr>
        <w:t>若传送带静止，则根据动能定理有</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rPr>
        <w:t>-</w:t>
      </w:r>
      <w:r w:rsidRPr="002B08B4">
        <w:rPr>
          <w:rFonts w:ascii="Times New Roman" w:hAnsi="Times New Roman"/>
          <w:i/>
        </w:rPr>
        <w:t>μmgL</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oMath>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mv</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在</w:t>
      </w:r>
      <w:r w:rsidRPr="002B08B4">
        <w:rPr>
          <w:rFonts w:ascii="Times New Roman" w:hAnsi="Times New Roman"/>
          <w:i/>
        </w:rPr>
        <w:t>D</w:t>
      </w:r>
      <w:r w:rsidRPr="002B08B4">
        <w:rPr>
          <w:rFonts w:ascii="Times New Roman" w:eastAsia="楷体" w:hAnsi="Times New Roman"/>
        </w:rPr>
        <w:t>点，对物体分析有</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F</w:t>
      </w:r>
      <w:r w:rsidRPr="002B08B4">
        <w:rPr>
          <w:rFonts w:ascii="Times New Roman" w:hAnsi="Times New Roman"/>
        </w:rPr>
        <w:t>-</w:t>
      </w:r>
      <w:r w:rsidRPr="002B08B4">
        <w:rPr>
          <w:rFonts w:ascii="Times New Roman" w:hAnsi="Times New Roman"/>
          <w:i/>
        </w:rPr>
        <w:t>mg</w:t>
      </w:r>
      <w:r w:rsidRPr="002B08B4">
        <w:rPr>
          <w:rFonts w:ascii="Times New Roman" w:hAnsi="Times New Roman"/>
        </w:rPr>
        <w:t>=</w:t>
      </w:r>
      <w:r w:rsidRPr="002B08B4">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D</m:t>
                    </m:r>
                  </m:sub>
                </m:sSub>
              </m:e>
              <m:sup>
                <m:r>
                  <m:rPr>
                    <m:sty m:val="p"/>
                  </m:rPr>
                  <w:rPr>
                    <w:rFonts w:ascii="Cambria Math" w:hAnsi="Cambria Math"/>
                  </w:rPr>
                  <m:t>2</m:t>
                </m:r>
              </m:sup>
            </m:sSup>
          </m:num>
          <m:den>
            <m:r>
              <w:rPr>
                <w:rFonts w:ascii="Cambria Math" w:hAnsi="Cambria Math"/>
              </w:rPr>
              <m:t>R</m:t>
            </m:r>
          </m:den>
        </m:f>
      </m:oMath>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联立解得物体第一次到达</w:t>
      </w:r>
      <w:r w:rsidRPr="002B08B4">
        <w:rPr>
          <w:rFonts w:ascii="Times New Roman" w:hAnsi="Times New Roman"/>
          <w:i/>
        </w:rPr>
        <w:t>D</w:t>
      </w:r>
      <w:r w:rsidRPr="002B08B4">
        <w:rPr>
          <w:rFonts w:ascii="Times New Roman" w:eastAsia="楷体" w:hAnsi="Times New Roman"/>
        </w:rPr>
        <w:t>点时受到轨道对它的支持力大小为</w:t>
      </w:r>
      <w:r w:rsidRPr="002B08B4">
        <w:rPr>
          <w:rFonts w:ascii="Times New Roman" w:hAnsi="Times New Roman"/>
          <w:i/>
        </w:rPr>
        <w:t>F</w:t>
      </w:r>
      <w:r w:rsidRPr="002B08B4">
        <w:rPr>
          <w:rFonts w:ascii="Times New Roman" w:hAnsi="Times New Roman"/>
        </w:rPr>
        <w:t>=40</w:t>
      </w:r>
      <w:r w:rsidRPr="002B08B4">
        <w:rPr>
          <w:rFonts w:ascii="Times New Roman" w:eastAsia="楷体" w:hAnsi="Times New Roman"/>
        </w:rPr>
        <w:t xml:space="preserve"> </w:t>
      </w:r>
      <w:r w:rsidRPr="002B08B4">
        <w:rPr>
          <w:rFonts w:ascii="Times New Roman" w:hAnsi="Times New Roman"/>
        </w:rPr>
        <w:t>N</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w:t>
      </w:r>
      <w:r w:rsidRPr="002B08B4">
        <w:rPr>
          <w:rFonts w:ascii="Times New Roman" w:hAnsi="Times New Roman"/>
        </w:rPr>
        <w:t>2</w:t>
      </w:r>
      <w:r w:rsidRPr="002B08B4">
        <w:rPr>
          <w:rFonts w:ascii="Times New Roman" w:eastAsia="楷体" w:hAnsi="Times New Roman"/>
        </w:rPr>
        <w:t>)</w:t>
      </w:r>
      <w:r w:rsidRPr="002B08B4">
        <w:rPr>
          <w:rFonts w:ascii="Times New Roman" w:eastAsia="楷体" w:hAnsi="Times New Roman"/>
        </w:rPr>
        <w:t>若传送带沿顺时针方向匀速转动，物体恰好不脱离轨道运动至</w:t>
      </w:r>
      <w:r w:rsidRPr="002B08B4">
        <w:rPr>
          <w:rFonts w:ascii="Times New Roman" w:hAnsi="Times New Roman"/>
          <w:i/>
        </w:rPr>
        <w:t>G</w:t>
      </w:r>
      <w:r w:rsidRPr="002B08B4">
        <w:rPr>
          <w:rFonts w:ascii="Times New Roman" w:eastAsia="楷体" w:hAnsi="Times New Roman"/>
        </w:rPr>
        <w:t>点，则在</w:t>
      </w:r>
      <w:r w:rsidRPr="002B08B4">
        <w:rPr>
          <w:rFonts w:ascii="Times New Roman" w:hAnsi="Times New Roman"/>
          <w:i/>
        </w:rPr>
        <w:t>E</w:t>
      </w:r>
      <w:r w:rsidRPr="002B08B4">
        <w:rPr>
          <w:rFonts w:ascii="Times New Roman" w:eastAsia="楷体" w:hAnsi="Times New Roman"/>
        </w:rPr>
        <w:t>点时，</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对物体分析有</w:t>
      </w:r>
      <w:r w:rsidRPr="002B08B4">
        <w:rPr>
          <w:rFonts w:ascii="Times New Roman" w:hAnsi="Times New Roman"/>
          <w:i/>
        </w:rPr>
        <w:t>mg</w:t>
      </w:r>
      <w:r w:rsidRPr="002B08B4">
        <w:rPr>
          <w:rFonts w:ascii="Times New Roman" w:hAnsi="Times New Roman"/>
        </w:rPr>
        <w:t>=</w:t>
      </w:r>
      <w:r w:rsidRPr="002B08B4">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E</m:t>
                    </m:r>
                  </m:sub>
                </m:sSub>
              </m:e>
              <m:sup>
                <m:r>
                  <m:rPr>
                    <m:sty m:val="p"/>
                  </m:rPr>
                  <w:rPr>
                    <w:rFonts w:ascii="Cambria Math" w:hAnsi="Cambria Math"/>
                  </w:rPr>
                  <m:t>2</m:t>
                </m:r>
              </m:sup>
            </m:sSup>
          </m:num>
          <m:den>
            <m:r>
              <w:rPr>
                <w:rFonts w:ascii="Cambria Math" w:hAnsi="Cambria Math"/>
              </w:rPr>
              <m:t>R</m:t>
            </m:r>
          </m:den>
        </m:f>
      </m:oMath>
    </w:p>
    <w:p w:rsidR="009838B8" w:rsidRPr="002B08B4" w:rsidRDefault="009838B8" w:rsidP="009838B8">
      <w:pPr>
        <w:tabs>
          <w:tab w:val="left" w:pos="2268"/>
          <w:tab w:val="left" w:pos="4536"/>
          <w:tab w:val="left" w:pos="6663"/>
        </w:tabs>
        <w:spacing w:line="360" w:lineRule="auto"/>
        <w:rPr>
          <w:rFonts w:ascii="Times New Roman" w:eastAsia="楷体" w:hAnsi="Times New Roman"/>
        </w:rPr>
      </w:pPr>
      <w:r w:rsidRPr="002B08B4">
        <w:rPr>
          <w:rFonts w:ascii="Times New Roman" w:eastAsia="楷体" w:hAnsi="Times New Roman"/>
        </w:rPr>
        <w:t>根据机械能守恒有</w:t>
      </w:r>
    </w:p>
    <w:p w:rsidR="009838B8" w:rsidRPr="002B08B4" w:rsidRDefault="009838B8" w:rsidP="009838B8">
      <w:pPr>
        <w:tabs>
          <w:tab w:val="left" w:pos="2268"/>
          <w:tab w:val="left" w:pos="4536"/>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oMath>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E</m:t>
                </m:r>
              </m:sub>
            </m:sSub>
          </m:e>
          <m:sup>
            <m:r>
              <m:rPr>
                <m:sty m:val="p"/>
              </m:rPr>
              <w:rPr>
                <w:rFonts w:ascii="Cambria Math" w:hAnsi="Cambria Math"/>
              </w:rPr>
              <m:t>2</m:t>
            </m:r>
          </m:sup>
        </m:sSup>
      </m:oMath>
      <w:r w:rsidRPr="002B08B4">
        <w:rPr>
          <w:rFonts w:ascii="Times New Roman" w:hAnsi="Times New Roman"/>
        </w:rPr>
        <w:t>+</w:t>
      </w:r>
      <w:r w:rsidRPr="002B08B4">
        <w:rPr>
          <w:rFonts w:ascii="Times New Roman" w:hAnsi="Times New Roman"/>
          <w:i/>
        </w:rPr>
        <w:t>mg</w:t>
      </w:r>
      <w:r w:rsidRPr="002B08B4">
        <w:rPr>
          <w:rFonts w:ascii="Times New Roman" w:hAnsi="Times New Roman"/>
        </w:rPr>
        <w:t>·2</w:t>
      </w:r>
      <w:r w:rsidRPr="002B08B4">
        <w:rPr>
          <w:rFonts w:ascii="Times New Roman" w:hAnsi="Times New Roman"/>
          <w:i/>
        </w:rPr>
        <w:t>R</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解得物体离开传送带的速度大小为</w:t>
      </w:r>
      <w:r w:rsidRPr="002B08B4">
        <w:rPr>
          <w:rFonts w:ascii="Times New Roman" w:hAnsi="Times New Roman"/>
          <w:i/>
        </w:rPr>
        <w:t>v</w:t>
      </w:r>
      <w:r w:rsidRPr="002B08B4">
        <w:rPr>
          <w:rFonts w:ascii="Times New Roman" w:hAnsi="Times New Roman"/>
          <w:i/>
          <w:vertAlign w:val="subscript"/>
        </w:rPr>
        <w:t>C</w:t>
      </w:r>
      <w:r w:rsidRPr="002B08B4">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2B08B4">
        <w:rPr>
          <w:rFonts w:ascii="Times New Roman" w:eastAsia="楷体" w:hAnsi="Times New Roman"/>
        </w:rPr>
        <w:t xml:space="preserve"> </w:t>
      </w:r>
      <w:r w:rsidRPr="002B08B4">
        <w:rPr>
          <w:rFonts w:ascii="Times New Roman" w:hAnsi="Times New Roman"/>
        </w:rPr>
        <w:t>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物体速度从</w:t>
      </w:r>
      <w:r w:rsidRPr="002B08B4">
        <w:rPr>
          <w:rFonts w:ascii="Times New Roman" w:hAnsi="Times New Roman"/>
        </w:rPr>
        <w:t>4</w:t>
      </w:r>
      <w:r w:rsidRPr="002B08B4">
        <w:rPr>
          <w:rFonts w:ascii="Times New Roman" w:eastAsia="楷体" w:hAnsi="Times New Roman"/>
        </w:rPr>
        <w:t xml:space="preserve"> </w:t>
      </w:r>
      <w:r w:rsidRPr="002B08B4">
        <w:rPr>
          <w:rFonts w:ascii="Times New Roman" w:hAnsi="Times New Roman"/>
        </w:rPr>
        <w:t>m/s</w:t>
      </w:r>
      <w:r w:rsidRPr="002B08B4">
        <w:rPr>
          <w:rFonts w:ascii="Times New Roman" w:eastAsia="楷体" w:hAnsi="Times New Roman"/>
        </w:rPr>
        <w:t>到</w:t>
      </w:r>
      <w:r w:rsidRPr="002B08B4">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2B08B4">
        <w:rPr>
          <w:rFonts w:ascii="Times New Roman" w:eastAsia="楷体" w:hAnsi="Times New Roman"/>
        </w:rPr>
        <w:t xml:space="preserve"> </w:t>
      </w:r>
      <w:r w:rsidRPr="002B08B4">
        <w:rPr>
          <w:rFonts w:ascii="Times New Roman" w:hAnsi="Times New Roman"/>
        </w:rPr>
        <w:t>m/s</w:t>
      </w:r>
      <w:r w:rsidRPr="002B08B4">
        <w:rPr>
          <w:rFonts w:ascii="Times New Roman" w:eastAsia="楷体" w:hAnsi="Times New Roman"/>
        </w:rPr>
        <w:t>，摩擦力做正功，设经过的位移为</w:t>
      </w:r>
      <w:r w:rsidRPr="002B08B4">
        <w:rPr>
          <w:rFonts w:ascii="Times New Roman" w:hAnsi="Times New Roman"/>
          <w:i/>
        </w:rPr>
        <w:t>x</w:t>
      </w:r>
      <w:r w:rsidRPr="002B08B4">
        <w:rPr>
          <w:rFonts w:ascii="Times New Roman" w:eastAsia="楷体" w:hAnsi="Times New Roman"/>
        </w:rPr>
        <w:t>，则有</w:t>
      </w:r>
    </w:p>
    <w:p w:rsidR="009838B8" w:rsidRPr="002B08B4" w:rsidRDefault="009838B8" w:rsidP="009838B8">
      <w:pPr>
        <w:tabs>
          <w:tab w:val="left" w:pos="2268"/>
          <w:tab w:val="left" w:pos="4536"/>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oMath>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mv</w:t>
      </w:r>
      <w:r w:rsidRPr="002B08B4">
        <w:rPr>
          <w:rFonts w:ascii="Times New Roman" w:hAnsi="Times New Roman"/>
          <w:vertAlign w:val="superscript"/>
        </w:rPr>
        <w:t>2</w:t>
      </w:r>
      <w:r w:rsidRPr="002B08B4">
        <w:rPr>
          <w:rFonts w:ascii="Times New Roman" w:hAnsi="Times New Roman"/>
        </w:rPr>
        <w:t>=</w:t>
      </w:r>
      <w:r w:rsidRPr="002B08B4">
        <w:rPr>
          <w:rFonts w:ascii="Times New Roman" w:hAnsi="Times New Roman"/>
          <w:i/>
        </w:rPr>
        <w:t>μmgx</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解得</w:t>
      </w:r>
      <w:r w:rsidRPr="002B08B4">
        <w:rPr>
          <w:rFonts w:ascii="Times New Roman" w:hAnsi="Times New Roman"/>
          <w:i/>
        </w:rPr>
        <w:t>x</w:t>
      </w:r>
      <w:r w:rsidRPr="002B08B4">
        <w:rPr>
          <w:rFonts w:ascii="Times New Roman" w:hAnsi="Times New Roman"/>
        </w:rPr>
        <w:t>=1</w:t>
      </w:r>
      <w:r w:rsidRPr="002B08B4">
        <w:rPr>
          <w:rFonts w:ascii="Times New Roman" w:eastAsia="楷体" w:hAnsi="Times New Roman"/>
        </w:rPr>
        <w:t xml:space="preserve"> </w:t>
      </w:r>
      <w:r w:rsidRPr="002B08B4">
        <w:rPr>
          <w:rFonts w:ascii="Times New Roman" w:hAnsi="Times New Roman"/>
        </w:rPr>
        <w:t>m=</w:t>
      </w:r>
      <w:r w:rsidRPr="002B08B4">
        <w:rPr>
          <w:rFonts w:ascii="Times New Roman" w:hAnsi="Times New Roman"/>
          <w:i/>
        </w:rPr>
        <w:t>L</w:t>
      </w:r>
    </w:p>
    <w:p w:rsidR="009838B8" w:rsidRPr="002B08B4" w:rsidRDefault="009838B8" w:rsidP="009838B8">
      <w:pPr>
        <w:tabs>
          <w:tab w:val="left" w:pos="2268"/>
          <w:tab w:val="left" w:pos="4536"/>
          <w:tab w:val="left" w:pos="6663"/>
        </w:tabs>
        <w:spacing w:line="360" w:lineRule="auto"/>
        <w:rPr>
          <w:rFonts w:ascii="Times New Roman" w:eastAsia="楷体" w:hAnsi="Times New Roman"/>
        </w:rPr>
      </w:pPr>
      <w:r w:rsidRPr="002B08B4">
        <w:rPr>
          <w:rFonts w:ascii="Times New Roman" w:eastAsia="楷体" w:hAnsi="Times New Roman"/>
        </w:rPr>
        <w:t>所以物体在传送带上加速，到达右端时和传送带共速时，传送带速度有最小值</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v</w:t>
      </w:r>
      <w:r w:rsidRPr="002B08B4">
        <w:rPr>
          <w:rFonts w:ascii="Times New Roman" w:hAnsi="Times New Roman"/>
          <w:vertAlign w:val="subscript"/>
        </w:rPr>
        <w:t>min</w:t>
      </w:r>
      <w:r w:rsidRPr="002B08B4">
        <w:rPr>
          <w:rFonts w:ascii="Times New Roman" w:hAnsi="Times New Roman"/>
        </w:rPr>
        <w:t>=</w:t>
      </w:r>
      <w:r w:rsidRPr="002B08B4">
        <w:rPr>
          <w:rFonts w:ascii="Times New Roman" w:hAnsi="Times New Roman"/>
          <w:i/>
        </w:rPr>
        <w:t>v</w:t>
      </w:r>
      <w:r w:rsidRPr="002B08B4">
        <w:rPr>
          <w:rFonts w:ascii="Times New Roman" w:hAnsi="Times New Roman"/>
          <w:i/>
          <w:vertAlign w:val="subscript"/>
        </w:rPr>
        <w:t>C</w:t>
      </w:r>
      <w:r w:rsidRPr="002B08B4">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2B08B4">
        <w:rPr>
          <w:rFonts w:ascii="Times New Roman" w:eastAsia="楷体" w:hAnsi="Times New Roman"/>
        </w:rPr>
        <w:t xml:space="preserve"> </w:t>
      </w:r>
      <w:r w:rsidRPr="002B08B4">
        <w:rPr>
          <w:rFonts w:ascii="Times New Roman" w:hAnsi="Times New Roman"/>
        </w:rPr>
        <w:t>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则传送带的速度为</w:t>
      </w:r>
      <w:r w:rsidRPr="002B08B4">
        <w:rPr>
          <w:rFonts w:ascii="Times New Roman" w:hAnsi="Times New Roman"/>
          <w:i/>
        </w:rPr>
        <w:t>v</w:t>
      </w:r>
      <w:r w:rsidRPr="002B08B4">
        <w:rPr>
          <w:rFonts w:ascii="Times New Roman" w:eastAsia="楷体" w:hAnsi="Times New Roman"/>
          <w:vertAlign w:val="subscript"/>
        </w:rPr>
        <w:t>传</w:t>
      </w:r>
      <w:r w:rsidRPr="002B08B4">
        <w:rPr>
          <w:rFonts w:asciiTheme="majorEastAsia" w:eastAsiaTheme="majorEastAsia" w:hAnsiTheme="majorEastAsia"/>
        </w:rPr>
        <w:t>≥</w:t>
      </w:r>
      <w:r w:rsidRPr="002B08B4">
        <w:rPr>
          <w:rFonts w:ascii="Times New Roman" w:hAnsi="Times New Roman"/>
        </w:rPr>
        <w:t>2</w:t>
      </w:r>
      <m:oMath>
        <m:rad>
          <m:radPr>
            <m:degHide m:val="1"/>
            <m:ctrlPr>
              <w:rPr>
                <w:rFonts w:ascii="Cambria Math" w:hAnsi="Cambria Math"/>
              </w:rPr>
            </m:ctrlPr>
          </m:radPr>
          <m:deg/>
          <m:e>
            <m:r>
              <m:rPr>
                <m:sty m:val="p"/>
              </m:rPr>
              <w:rPr>
                <w:rFonts w:ascii="Cambria Math" w:hAnsi="Cambria Math"/>
              </w:rPr>
              <m:t>5</m:t>
            </m:r>
          </m:e>
        </m:rad>
      </m:oMath>
      <w:r w:rsidRPr="002B08B4">
        <w:rPr>
          <w:rFonts w:ascii="Times New Roman" w:eastAsia="楷体" w:hAnsi="Times New Roman"/>
        </w:rPr>
        <w:t xml:space="preserve"> </w:t>
      </w:r>
      <w:r w:rsidRPr="002B08B4">
        <w:rPr>
          <w:rFonts w:ascii="Times New Roman" w:hAnsi="Times New Roman"/>
        </w:rPr>
        <w:t>m/s</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w:t>
      </w:r>
      <w:r w:rsidRPr="002B08B4">
        <w:rPr>
          <w:rFonts w:ascii="Times New Roman" w:hAnsi="Times New Roman"/>
        </w:rPr>
        <w:t>3</w:t>
      </w:r>
      <w:r w:rsidRPr="002B08B4">
        <w:rPr>
          <w:rFonts w:ascii="Times New Roman" w:eastAsia="楷体" w:hAnsi="Times New Roman"/>
        </w:rPr>
        <w:t>)</w:t>
      </w:r>
      <w:r w:rsidRPr="002B08B4">
        <w:rPr>
          <w:rFonts w:ascii="Times New Roman" w:eastAsia="楷体" w:hAnsi="Times New Roman"/>
        </w:rPr>
        <w:t>物体在</w:t>
      </w:r>
      <w:r w:rsidRPr="002B08B4">
        <w:rPr>
          <w:rFonts w:ascii="Times New Roman" w:hAnsi="Times New Roman"/>
          <w:i/>
        </w:rPr>
        <w:t>G</w:t>
      </w:r>
      <w:r w:rsidRPr="002B08B4">
        <w:rPr>
          <w:rFonts w:ascii="Times New Roman" w:eastAsia="楷体" w:hAnsi="Times New Roman"/>
        </w:rPr>
        <w:t>点时，对物体分析有</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hAnsi="Times New Roman"/>
          <w:i/>
        </w:rPr>
        <w:t>F</w:t>
      </w:r>
      <w:r w:rsidRPr="002B08B4">
        <w:rPr>
          <w:rFonts w:ascii="Times New Roman" w:hAnsi="Times New Roman"/>
          <w:i/>
          <w:vertAlign w:val="subscript"/>
        </w:rPr>
        <w:t>G</w:t>
      </w:r>
      <w:r w:rsidRPr="002B08B4">
        <w:rPr>
          <w:rFonts w:ascii="Times New Roman" w:hAnsi="Times New Roman"/>
        </w:rPr>
        <w:t>-</w:t>
      </w:r>
      <w:r w:rsidRPr="002B08B4">
        <w:rPr>
          <w:rFonts w:ascii="Times New Roman" w:hAnsi="Times New Roman"/>
          <w:i/>
        </w:rPr>
        <w:t>mg</w:t>
      </w:r>
      <w:r w:rsidRPr="002B08B4">
        <w:rPr>
          <w:rFonts w:ascii="Times New Roman" w:hAnsi="Times New Roman"/>
        </w:rPr>
        <w:t>=</w:t>
      </w:r>
      <w:r w:rsidRPr="002B08B4">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G</m:t>
                    </m:r>
                  </m:sub>
                </m:sSub>
              </m:e>
              <m:sup>
                <m:r>
                  <m:rPr>
                    <m:sty m:val="p"/>
                  </m:rPr>
                  <w:rPr>
                    <w:rFonts w:ascii="Cambria Math" w:hAnsi="Cambria Math"/>
                  </w:rPr>
                  <m:t>2</m:t>
                </m:r>
              </m:sup>
            </m:sSup>
          </m:num>
          <m:den>
            <m:r>
              <w:rPr>
                <w:rFonts w:ascii="Cambria Math" w:hAnsi="Cambria Math"/>
              </w:rPr>
              <m:t>r</m:t>
            </m:r>
          </m:den>
        </m:f>
      </m:oMath>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根据平抛规律有</w:t>
      </w:r>
      <w:r w:rsidRPr="002B08B4">
        <w:rPr>
          <w:rFonts w:ascii="Times New Roman" w:hAnsi="Times New Roman"/>
          <w:i/>
        </w:rPr>
        <w:t>x</w:t>
      </w:r>
      <w:r w:rsidRPr="002B08B4">
        <w:rPr>
          <w:rFonts w:ascii="Times New Roman" w:hAnsi="Times New Roman"/>
        </w:rPr>
        <w:t>=</w:t>
      </w:r>
      <w:r w:rsidRPr="002B08B4">
        <w:rPr>
          <w:rFonts w:ascii="Times New Roman" w:hAnsi="Times New Roman"/>
          <w:i/>
        </w:rPr>
        <w:t>v</w:t>
      </w:r>
      <w:r w:rsidRPr="002B08B4">
        <w:rPr>
          <w:rFonts w:ascii="Times New Roman" w:hAnsi="Times New Roman"/>
          <w:i/>
          <w:vertAlign w:val="subscript"/>
        </w:rPr>
        <w:t>G</w:t>
      </w:r>
      <w:r w:rsidRPr="002B08B4">
        <w:rPr>
          <w:rFonts w:ascii="Times New Roman" w:hAnsi="Times New Roman"/>
          <w:i/>
        </w:rPr>
        <w:t>t</w:t>
      </w:r>
      <w:r w:rsidRPr="002B08B4">
        <w:rPr>
          <w:rFonts w:ascii="Times New Roman" w:eastAsia="楷体" w:hAnsi="Times New Roman"/>
        </w:rPr>
        <w:t>，</w:t>
      </w:r>
      <w:r w:rsidRPr="002B08B4">
        <w:rPr>
          <w:rFonts w:ascii="Times New Roman" w:hAnsi="Times New Roman"/>
          <w:i/>
        </w:rPr>
        <w:t>y</w:t>
      </w:r>
      <w:r w:rsidRPr="002B08B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08B4">
        <w:rPr>
          <w:rFonts w:ascii="Times New Roman" w:hAnsi="Times New Roman"/>
          <w:i/>
        </w:rPr>
        <w:t>gt</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根据几何关系有</w:t>
      </w:r>
      <w:r w:rsidRPr="002B08B4">
        <w:rPr>
          <w:rFonts w:ascii="Times New Roman" w:hAnsi="Times New Roman"/>
          <w:i/>
        </w:rPr>
        <w:t>x</w:t>
      </w:r>
      <w:r w:rsidRPr="002B08B4">
        <w:rPr>
          <w:rFonts w:ascii="Times New Roman" w:hAnsi="Times New Roman"/>
          <w:vertAlign w:val="superscript"/>
        </w:rPr>
        <w:t>2</w:t>
      </w:r>
      <w:r w:rsidRPr="002B08B4">
        <w:rPr>
          <w:rFonts w:ascii="Times New Roman" w:hAnsi="Times New Roman"/>
        </w:rPr>
        <w:t>+</w:t>
      </w:r>
      <w:r w:rsidRPr="002B08B4">
        <w:rPr>
          <w:rFonts w:ascii="Times New Roman" w:hAnsi="Times New Roman"/>
          <w:i/>
        </w:rPr>
        <w:t>y</w:t>
      </w:r>
      <w:r w:rsidRPr="002B08B4">
        <w:rPr>
          <w:rFonts w:ascii="Times New Roman" w:hAnsi="Times New Roman"/>
          <w:vertAlign w:val="superscript"/>
        </w:rPr>
        <w:t>2</w:t>
      </w:r>
      <w:r w:rsidRPr="002B08B4">
        <w:rPr>
          <w:rFonts w:ascii="Times New Roman" w:hAnsi="Times New Roman"/>
        </w:rPr>
        <w:t>=</w:t>
      </w:r>
      <w:r w:rsidRPr="002B08B4">
        <w:rPr>
          <w:rFonts w:ascii="Times New Roman" w:hAnsi="Times New Roman"/>
          <w:i/>
        </w:rPr>
        <w:t>R</w:t>
      </w:r>
      <w:r w:rsidRPr="002B08B4">
        <w:rPr>
          <w:rFonts w:ascii="Times New Roman" w:hAnsi="Times New Roman"/>
          <w:vertAlign w:val="superscript"/>
        </w:rPr>
        <w:t>2</w:t>
      </w:r>
    </w:p>
    <w:p w:rsidR="009838B8" w:rsidRPr="002B08B4" w:rsidRDefault="009838B8" w:rsidP="009838B8">
      <w:pPr>
        <w:tabs>
          <w:tab w:val="left" w:pos="2268"/>
          <w:tab w:val="left" w:pos="4536"/>
          <w:tab w:val="left" w:pos="6663"/>
        </w:tabs>
        <w:spacing w:line="360" w:lineRule="auto"/>
        <w:rPr>
          <w:rFonts w:ascii="Times New Roman" w:hAnsi="Times New Roman"/>
        </w:rPr>
      </w:pPr>
      <w:r w:rsidRPr="002B08B4">
        <w:rPr>
          <w:rFonts w:ascii="Times New Roman" w:eastAsia="楷体" w:hAnsi="Times New Roman"/>
        </w:rPr>
        <w:t>联立解得</w:t>
      </w:r>
      <w:r w:rsidRPr="002B08B4">
        <w:rPr>
          <w:rFonts w:ascii="Times New Roman" w:hAnsi="Times New Roman"/>
          <w:i/>
        </w:rPr>
        <w:t>y</w:t>
      </w:r>
      <w:r w:rsidRPr="002B08B4">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10</m:t>
                </m:r>
              </m:e>
            </m:rad>
            <m:r>
              <m:rPr>
                <m:sty m:val="p"/>
              </m:rPr>
              <w:rPr>
                <w:rFonts w:ascii="Cambria Math" w:hAnsi="Cambria Math"/>
              </w:rPr>
              <m:t>-6</m:t>
            </m:r>
          </m:num>
          <m:den>
            <m:r>
              <m:rPr>
                <m:sty m:val="p"/>
              </m:rPr>
              <w:rPr>
                <w:rFonts w:ascii="Cambria Math" w:hAnsi="Cambria Math"/>
              </w:rPr>
              <m:t>5</m:t>
            </m:r>
          </m:den>
        </m:f>
      </m:oMath>
      <w:r w:rsidRPr="002B08B4">
        <w:rPr>
          <w:rFonts w:ascii="Times New Roman" w:eastAsia="楷体" w:hAnsi="Times New Roman"/>
        </w:rPr>
        <w:t xml:space="preserve"> </w:t>
      </w:r>
      <w:r w:rsidRPr="002B08B4">
        <w:rPr>
          <w:rFonts w:ascii="Times New Roman" w:hAnsi="Times New Roman"/>
        </w:rPr>
        <w:t>m</w:t>
      </w:r>
      <w:r w:rsidRPr="002B08B4">
        <w:rPr>
          <w:rFonts w:ascii="Times New Roman" w:eastAsia="楷体" w:hAnsi="Times New Roman"/>
        </w:rPr>
        <w:t>。</w:t>
      </w:r>
    </w:p>
    <w:sectPr w:rsidR="009838B8" w:rsidRPr="002B08B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D62" w:rsidRDefault="00827D62" w:rsidP="006C537E">
      <w:pPr>
        <w:pStyle w:val="a3"/>
      </w:pPr>
      <w:r>
        <w:separator/>
      </w:r>
    </w:p>
  </w:endnote>
  <w:endnote w:type="continuationSeparator" w:id="0">
    <w:p w:rsidR="00827D62" w:rsidRDefault="00827D6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D62" w:rsidRDefault="00827D62">
      <w:pPr>
        <w:pStyle w:val="a3"/>
      </w:pPr>
      <w:r>
        <w:separator/>
      </w:r>
    </w:p>
  </w:footnote>
  <w:footnote w:type="continuationSeparator" w:id="0">
    <w:p w:rsidR="00827D62" w:rsidRDefault="00827D6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27D62"/>
    <w:rsid w:val="00834DAC"/>
    <w:rsid w:val="00843D10"/>
    <w:rsid w:val="008B3DDC"/>
    <w:rsid w:val="008F4A27"/>
    <w:rsid w:val="009217BC"/>
    <w:rsid w:val="00960619"/>
    <w:rsid w:val="00971BFB"/>
    <w:rsid w:val="009838B8"/>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9838B8"/>
  </w:style>
  <w:style w:type="table" w:customStyle="1" w:styleId="31">
    <w:name w:val="网格型3"/>
    <w:basedOn w:val="a1"/>
    <w:next w:val="a4"/>
    <w:uiPriority w:val="59"/>
    <w:rsid w:val="009838B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9838B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9838B8"/>
  </w:style>
  <w:style w:type="table" w:customStyle="1" w:styleId="40">
    <w:name w:val="网格型4"/>
    <w:basedOn w:val="a1"/>
    <w:next w:val="a4"/>
    <w:uiPriority w:val="59"/>
    <w:rsid w:val="009838B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9838B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9838B8"/>
  </w:style>
  <w:style w:type="table" w:customStyle="1" w:styleId="50">
    <w:name w:val="网格型5"/>
    <w:basedOn w:val="a1"/>
    <w:next w:val="a4"/>
    <w:uiPriority w:val="59"/>
    <w:rsid w:val="009838B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9838B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1121</Words>
  <Characters>6391</Characters>
  <Application>Microsoft Office Word</Application>
  <DocSecurity>0</DocSecurity>
  <Lines>53</Lines>
  <Paragraphs>14</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2026-03-12T01:58:00Z</dcterms:modified>
</cp:coreProperties>
</file>